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66" w:rsidRPr="000D3B37" w:rsidRDefault="00A63B66" w:rsidP="00A63B66">
      <w:pPr>
        <w:rPr>
          <w:b/>
        </w:rPr>
      </w:pPr>
      <w:r>
        <w:rPr>
          <w:b/>
        </w:rPr>
        <w:t xml:space="preserve">          TURGUTLU TİCARET VE SANAYİ </w:t>
      </w:r>
      <w:proofErr w:type="gramStart"/>
      <w:r>
        <w:rPr>
          <w:b/>
        </w:rPr>
        <w:t>ODASI  TARAFINDAN</w:t>
      </w:r>
      <w:proofErr w:type="gramEnd"/>
      <w:r>
        <w:rPr>
          <w:b/>
        </w:rPr>
        <w:t xml:space="preserve">  </w:t>
      </w:r>
      <w:r w:rsidRPr="000D3B37">
        <w:rPr>
          <w:b/>
        </w:rPr>
        <w:t>DÜNYA ÇEVRE HAFTASI NEDENİYLE İLKOKUL-ORTAOKUL VE LİSE ÖĞRENCİLERİ ARASI</w:t>
      </w:r>
      <w:r>
        <w:rPr>
          <w:b/>
        </w:rPr>
        <w:t xml:space="preserve">NDA DÜZENLENEN </w:t>
      </w:r>
      <w:r w:rsidRPr="000D3B37">
        <w:rPr>
          <w:b/>
        </w:rPr>
        <w:t>RESİM-ŞİİR VE KOMPOZİSYON YARIŞMASI ŞARTNAMESİ</w:t>
      </w:r>
    </w:p>
    <w:p w:rsidR="00A63B66" w:rsidRPr="000D3B37" w:rsidRDefault="00A63B66" w:rsidP="00A63B66">
      <w:pPr>
        <w:rPr>
          <w:b/>
        </w:rPr>
      </w:pPr>
    </w:p>
    <w:p w:rsidR="00A63B66" w:rsidRPr="000D3B37" w:rsidRDefault="00A63B66" w:rsidP="00A63B66">
      <w:pPr>
        <w:rPr>
          <w:b/>
        </w:rPr>
      </w:pPr>
      <w:r w:rsidRPr="000D3B37">
        <w:rPr>
          <w:b/>
        </w:rPr>
        <w:t>Yarışmanın Amacı</w:t>
      </w:r>
    </w:p>
    <w:p w:rsidR="00A63B66" w:rsidRPr="000D3B37" w:rsidRDefault="00A63B66" w:rsidP="00A63B66">
      <w:pPr>
        <w:jc w:val="both"/>
      </w:pPr>
      <w:r w:rsidRPr="000D3B37">
        <w:rPr>
          <w:b/>
        </w:rPr>
        <w:t xml:space="preserve">Madde-1 </w:t>
      </w:r>
      <w:r w:rsidRPr="000D3B37">
        <w:t>Öğrencilerde çevre bilinci kazandırmak, yaşadığımız çevreye karşı</w:t>
      </w:r>
      <w:r w:rsidRPr="000D3B37">
        <w:rPr>
          <w:b/>
        </w:rPr>
        <w:t xml:space="preserve"> </w:t>
      </w:r>
      <w:r w:rsidRPr="000D3B37">
        <w:t>daha duyarlı olma alışkanlığı kazandırmak.</w:t>
      </w:r>
    </w:p>
    <w:p w:rsidR="00A63B66" w:rsidRPr="000D3B37" w:rsidRDefault="00A63B66" w:rsidP="00A63B66">
      <w:pPr>
        <w:rPr>
          <w:b/>
        </w:rPr>
      </w:pPr>
    </w:p>
    <w:p w:rsidR="00A63B66" w:rsidRPr="000D3B37" w:rsidRDefault="00A63B66" w:rsidP="00A63B66">
      <w:pPr>
        <w:rPr>
          <w:b/>
        </w:rPr>
      </w:pPr>
      <w:r w:rsidRPr="000D3B37">
        <w:rPr>
          <w:b/>
        </w:rPr>
        <w:t>Yarışmanın Kapsamı</w:t>
      </w:r>
    </w:p>
    <w:p w:rsidR="00A63B66" w:rsidRPr="000D3B37" w:rsidRDefault="00A63B66" w:rsidP="00A63B66">
      <w:pPr>
        <w:jc w:val="both"/>
      </w:pPr>
      <w:r w:rsidRPr="000D3B37">
        <w:rPr>
          <w:b/>
        </w:rPr>
        <w:t>Madde-2</w:t>
      </w:r>
      <w:r w:rsidRPr="000D3B37">
        <w:t xml:space="preserve"> İlkokul öğrencileri arasında resim, ortaokul öğrencileri arasında şiir yazma, lise öğrencileri arasında kompozisyon yazma yarışması.</w:t>
      </w:r>
    </w:p>
    <w:p w:rsidR="00A63B66" w:rsidRPr="000D3B37" w:rsidRDefault="00A63B66" w:rsidP="00A63B66"/>
    <w:p w:rsidR="00A63B66" w:rsidRPr="000D3B37" w:rsidRDefault="00A63B66" w:rsidP="00A63B66">
      <w:pPr>
        <w:rPr>
          <w:b/>
        </w:rPr>
      </w:pPr>
      <w:r w:rsidRPr="000D3B37">
        <w:rPr>
          <w:b/>
        </w:rPr>
        <w:t>Yarışmanın Kapsamı</w:t>
      </w:r>
    </w:p>
    <w:p w:rsidR="00A63B66" w:rsidRPr="000D3B37" w:rsidRDefault="00A63B66" w:rsidP="00A63B66">
      <w:pPr>
        <w:jc w:val="both"/>
      </w:pPr>
      <w:r w:rsidRPr="000D3B37">
        <w:rPr>
          <w:b/>
        </w:rPr>
        <w:t>Madde-3</w:t>
      </w:r>
      <w:r w:rsidRPr="000D3B37">
        <w:t xml:space="preserve"> Bu şartname, yukarıda amacı ve konusu belirtilen yarışmaya katılacakları, eserlerde aranacak şartları, başvuru şeklini, yapılacak değerlendirmeyi, ödüllendirme ve ödül töreni ile yarışma takvimine ilişkin esas ve usulleri kapsamaktadır.</w:t>
      </w:r>
    </w:p>
    <w:p w:rsidR="00A63B66" w:rsidRPr="000D3B37" w:rsidRDefault="00A63B66" w:rsidP="00A63B66"/>
    <w:p w:rsidR="00A63B66" w:rsidRPr="000D3B37" w:rsidRDefault="00A63B66" w:rsidP="00A63B66">
      <w:pPr>
        <w:rPr>
          <w:b/>
        </w:rPr>
      </w:pPr>
      <w:r w:rsidRPr="000D3B37">
        <w:rPr>
          <w:b/>
        </w:rPr>
        <w:t>Yarışmaya Katılacaklar</w:t>
      </w:r>
    </w:p>
    <w:p w:rsidR="00A63B66" w:rsidRPr="000D3B37" w:rsidRDefault="00A63B66" w:rsidP="00A63B66">
      <w:r w:rsidRPr="000D3B37">
        <w:rPr>
          <w:b/>
        </w:rPr>
        <w:t xml:space="preserve">Madde-4 </w:t>
      </w:r>
      <w:r w:rsidRPr="000D3B37">
        <w:t>Yarışmaya Turgutlu ilçesine bağlı resmi ve özel ilkokul, ortaokul ve ortaöğretim okullarının öğrencileri katılacaktır.</w:t>
      </w:r>
    </w:p>
    <w:p w:rsidR="00A63B66" w:rsidRPr="000D3B37" w:rsidRDefault="00A63B66" w:rsidP="00A63B66"/>
    <w:p w:rsidR="00A63B66" w:rsidRPr="00917EF3" w:rsidRDefault="00A63B66" w:rsidP="00A63B66">
      <w:pPr>
        <w:rPr>
          <w:b/>
          <w:u w:val="single"/>
        </w:rPr>
      </w:pPr>
      <w:r w:rsidRPr="00917EF3">
        <w:rPr>
          <w:b/>
          <w:u w:val="single"/>
        </w:rPr>
        <w:t>Eserlerde Aranacak Şartlar</w:t>
      </w:r>
    </w:p>
    <w:p w:rsidR="00A63B66" w:rsidRPr="000D3B37" w:rsidRDefault="00A63B66" w:rsidP="00A63B66">
      <w:r w:rsidRPr="000D3B37">
        <w:rPr>
          <w:b/>
        </w:rPr>
        <w:t xml:space="preserve">Madde-5 </w:t>
      </w:r>
      <w:r w:rsidRPr="000D3B37">
        <w:t>Yarışmalara katılacak resim, şiir ve kompozisyonlarda aşağıdaki şartlar aranacaktır.</w:t>
      </w:r>
    </w:p>
    <w:p w:rsidR="00A63B66" w:rsidRPr="000D3B37" w:rsidRDefault="00A63B66" w:rsidP="00A63B66"/>
    <w:p w:rsidR="00A63B66" w:rsidRPr="000D3B37" w:rsidRDefault="00A63B66" w:rsidP="00A63B66">
      <w:pPr>
        <w:numPr>
          <w:ilvl w:val="0"/>
          <w:numId w:val="4"/>
        </w:numPr>
      </w:pPr>
      <w:r w:rsidRPr="000D3B37">
        <w:t xml:space="preserve">Resimler 35x50 cm. resim </w:t>
      </w:r>
      <w:proofErr w:type="gramStart"/>
      <w:r w:rsidRPr="000D3B37">
        <w:t>kağıdına</w:t>
      </w:r>
      <w:proofErr w:type="gramEnd"/>
      <w:r w:rsidRPr="000D3B37">
        <w:t xml:space="preserve">, sulu boya veya pastel tekniğinde yapılabilecektir. </w:t>
      </w:r>
    </w:p>
    <w:p w:rsidR="00A63B66" w:rsidRPr="000D3B37" w:rsidRDefault="00A63B66" w:rsidP="00A63B66">
      <w:pPr>
        <w:numPr>
          <w:ilvl w:val="0"/>
          <w:numId w:val="4"/>
        </w:numPr>
      </w:pPr>
      <w:r w:rsidRPr="000D3B37">
        <w:t>Resimler okullardan paspartulu olarak gönderilecektir</w:t>
      </w:r>
    </w:p>
    <w:p w:rsidR="00A63B66" w:rsidRPr="000D3B37" w:rsidRDefault="00A63B66" w:rsidP="00A63B66">
      <w:pPr>
        <w:numPr>
          <w:ilvl w:val="0"/>
          <w:numId w:val="4"/>
        </w:numPr>
        <w:jc w:val="both"/>
      </w:pPr>
      <w:r>
        <w:t>Şiir, o</w:t>
      </w:r>
      <w:r w:rsidRPr="000D3B37">
        <w:t>kunaklı bir yazıyla pilot veya tükenmez kalem kullanılarak yazılacak. En fazla 2 sayfa (A4) olacaktır.</w:t>
      </w:r>
    </w:p>
    <w:p w:rsidR="00A63B66" w:rsidRPr="000D3B37" w:rsidRDefault="00A63B66" w:rsidP="00A63B66">
      <w:pPr>
        <w:numPr>
          <w:ilvl w:val="0"/>
          <w:numId w:val="4"/>
        </w:numPr>
        <w:jc w:val="both"/>
      </w:pPr>
      <w:r w:rsidRPr="000D3B37">
        <w:t>Şiir dilinin farklılığını yansıtan ve estetik duygu uyandıran şiirlerin seçilmesine özen gösterilecektir.</w:t>
      </w:r>
    </w:p>
    <w:p w:rsidR="00A63B66" w:rsidRPr="000D3B37" w:rsidRDefault="00A63B66" w:rsidP="00A63B66">
      <w:pPr>
        <w:numPr>
          <w:ilvl w:val="0"/>
          <w:numId w:val="4"/>
        </w:numPr>
        <w:jc w:val="both"/>
      </w:pPr>
      <w:r>
        <w:t>Kompozisyon, o</w:t>
      </w:r>
      <w:r w:rsidRPr="000D3B37">
        <w:t>kunaklı bir yazıyla pilot veya tükenmez kalem kullanılarak yazılacak. En fazla 2 sayfa (A4)olacaktır.</w:t>
      </w:r>
    </w:p>
    <w:p w:rsidR="00A63B66" w:rsidRPr="000D3B37" w:rsidRDefault="00A63B66" w:rsidP="00A63B66">
      <w:pPr>
        <w:numPr>
          <w:ilvl w:val="0"/>
          <w:numId w:val="4"/>
        </w:numPr>
        <w:jc w:val="both"/>
      </w:pPr>
      <w:r w:rsidRPr="000D3B37">
        <w:t>Yarışmaya katılacak öğrenciler, ek-1’de yer alan öğrenci adı-soyadı, okulu, sınıfı, adres ve telefon bilgilerinin yer aldığı taahhüt formunu doldurarak imzalayacaklardır.</w:t>
      </w:r>
    </w:p>
    <w:p w:rsidR="00A63B66" w:rsidRPr="000D3B37" w:rsidRDefault="00A63B66" w:rsidP="00A63B66">
      <w:pPr>
        <w:numPr>
          <w:ilvl w:val="0"/>
          <w:numId w:val="4"/>
        </w:numPr>
      </w:pPr>
      <w:r w:rsidRPr="000D3B37">
        <w:t>Her öğrenci, yarışmaya en fazla bir (1) eserle katılacaktır.</w:t>
      </w:r>
    </w:p>
    <w:p w:rsidR="00A63B66" w:rsidRPr="000D3B37" w:rsidRDefault="00A63B66" w:rsidP="00A63B66"/>
    <w:p w:rsidR="00A63B66" w:rsidRPr="000D3B37" w:rsidRDefault="00A63B66" w:rsidP="00A63B66">
      <w:pPr>
        <w:rPr>
          <w:b/>
        </w:rPr>
      </w:pPr>
      <w:r w:rsidRPr="000D3B37">
        <w:rPr>
          <w:b/>
        </w:rPr>
        <w:t>Başvuru</w:t>
      </w:r>
    </w:p>
    <w:p w:rsidR="00A63B66" w:rsidRPr="000D3B37" w:rsidRDefault="00A63B66" w:rsidP="00A63B66">
      <w:pPr>
        <w:jc w:val="both"/>
      </w:pPr>
      <w:r w:rsidRPr="000D3B37">
        <w:rPr>
          <w:b/>
        </w:rPr>
        <w:t>Madde-6</w:t>
      </w:r>
      <w:r w:rsidRPr="000D3B37">
        <w:t xml:space="preserve"> Yarışmaya katılacak eserlerin ilk değerlendirmesi okullarda yapılacaktır. Okullarda dereceye giren eserler İlçe Milli Eğitim Müdürlüğüne gönderilecektir. </w:t>
      </w:r>
    </w:p>
    <w:p w:rsidR="00A63B66" w:rsidRPr="000D3B37" w:rsidRDefault="00A63B66" w:rsidP="00A63B66">
      <w:pPr>
        <w:rPr>
          <w:b/>
        </w:rPr>
      </w:pPr>
    </w:p>
    <w:p w:rsidR="00A63B66" w:rsidRPr="000D3B37" w:rsidRDefault="00A63B66" w:rsidP="00A63B66">
      <w:pPr>
        <w:rPr>
          <w:b/>
        </w:rPr>
      </w:pPr>
      <w:r w:rsidRPr="000D3B37">
        <w:rPr>
          <w:b/>
        </w:rPr>
        <w:t>Yapılacak İşlemler</w:t>
      </w:r>
    </w:p>
    <w:p w:rsidR="00A63B66" w:rsidRPr="000D3B37" w:rsidRDefault="00A63B66" w:rsidP="00A63B66">
      <w:pPr>
        <w:rPr>
          <w:b/>
        </w:rPr>
      </w:pPr>
      <w:r w:rsidRPr="000D3B37">
        <w:rPr>
          <w:b/>
        </w:rPr>
        <w:t xml:space="preserve">Madde-7 </w:t>
      </w:r>
    </w:p>
    <w:p w:rsidR="00A63B66" w:rsidRPr="000D3B37" w:rsidRDefault="00A63B66" w:rsidP="00A63B66">
      <w:pPr>
        <w:rPr>
          <w:b/>
        </w:rPr>
      </w:pPr>
      <w:r w:rsidRPr="000D3B37">
        <w:rPr>
          <w:b/>
        </w:rPr>
        <w:t xml:space="preserve">Okullarda; </w:t>
      </w:r>
    </w:p>
    <w:p w:rsidR="00A63B66" w:rsidRPr="000D3B37" w:rsidRDefault="00A63B66" w:rsidP="00A63B66"/>
    <w:p w:rsidR="00A63B66" w:rsidRPr="000D3B37" w:rsidRDefault="00A63B66" w:rsidP="00A63B66">
      <w:pPr>
        <w:numPr>
          <w:ilvl w:val="0"/>
          <w:numId w:val="3"/>
        </w:numPr>
      </w:pPr>
      <w:r w:rsidRPr="000D3B37">
        <w:t>Yarışma takvimine uygun olarak gerekli duyuru ve rehberlik yapılacaktır.</w:t>
      </w:r>
    </w:p>
    <w:p w:rsidR="00A63B66" w:rsidRPr="000D3B37" w:rsidRDefault="00A63B66" w:rsidP="00A63B66">
      <w:pPr>
        <w:numPr>
          <w:ilvl w:val="0"/>
          <w:numId w:val="3"/>
        </w:numPr>
      </w:pPr>
      <w:r w:rsidRPr="000D3B37">
        <w:t>Başvurular oluşturulacak bir komisyon tarafından değerlendirilecektir.</w:t>
      </w:r>
    </w:p>
    <w:p w:rsidR="00A63B66" w:rsidRPr="000D3B37" w:rsidRDefault="00A63B66" w:rsidP="00A63B66">
      <w:pPr>
        <w:numPr>
          <w:ilvl w:val="0"/>
          <w:numId w:val="3"/>
        </w:numPr>
      </w:pPr>
      <w:r w:rsidRPr="000D3B37">
        <w:t>Birinci olan eser ilçeye gönderilecektir.</w:t>
      </w:r>
    </w:p>
    <w:p w:rsidR="00A63B66" w:rsidRPr="000D3B37" w:rsidRDefault="00A63B66" w:rsidP="00A63B66"/>
    <w:p w:rsidR="00A63B66" w:rsidRPr="000D3B37" w:rsidRDefault="00A63B66" w:rsidP="00A63B66">
      <w:pPr>
        <w:rPr>
          <w:b/>
        </w:rPr>
      </w:pPr>
      <w:r w:rsidRPr="000D3B37">
        <w:rPr>
          <w:b/>
        </w:rPr>
        <w:t>İlçede;</w:t>
      </w:r>
    </w:p>
    <w:p w:rsidR="00A63B66" w:rsidRPr="00C67371" w:rsidRDefault="00A63B66" w:rsidP="00A63B66">
      <w:pPr>
        <w:pStyle w:val="ListeParagraf"/>
        <w:numPr>
          <w:ilvl w:val="0"/>
          <w:numId w:val="1"/>
        </w:numPr>
      </w:pPr>
      <w:r w:rsidRPr="00C67371">
        <w:t>Yarışma takvimi doğrultusunda okullara gerekli duyuru yapılacaktır.</w:t>
      </w:r>
    </w:p>
    <w:p w:rsidR="00A63B66" w:rsidRPr="00C67371" w:rsidRDefault="00A63B66" w:rsidP="00A63B66">
      <w:pPr>
        <w:pStyle w:val="ListeParagraf"/>
        <w:numPr>
          <w:ilvl w:val="0"/>
          <w:numId w:val="1"/>
        </w:numPr>
      </w:pPr>
      <w:r w:rsidRPr="00C67371">
        <w:t>Okullardan gelen eserler oluşturulacak bir komisyon tarafından değerlendirilecektir.</w:t>
      </w:r>
    </w:p>
    <w:p w:rsidR="00A63B66" w:rsidRDefault="00A63B66" w:rsidP="00A63B66">
      <w:pPr>
        <w:pStyle w:val="ListeParagraf"/>
        <w:numPr>
          <w:ilvl w:val="0"/>
          <w:numId w:val="1"/>
        </w:numPr>
      </w:pPr>
      <w:r w:rsidRPr="00C67371">
        <w:t xml:space="preserve">İlçede dereceye giren ilk </w:t>
      </w:r>
      <w:proofErr w:type="gramStart"/>
      <w:r w:rsidRPr="00C67371">
        <w:t>üç  eser</w:t>
      </w:r>
      <w:proofErr w:type="gramEnd"/>
      <w:r w:rsidRPr="00C67371">
        <w:t xml:space="preserve"> ödüllendirilecektir.</w:t>
      </w:r>
    </w:p>
    <w:p w:rsidR="00A63B66" w:rsidRDefault="00A63B66" w:rsidP="00A63B66">
      <w:pPr>
        <w:pStyle w:val="ListeParagraf"/>
        <w:ind w:hanging="720"/>
        <w:jc w:val="both"/>
      </w:pPr>
    </w:p>
    <w:p w:rsidR="00A63B66" w:rsidRDefault="00A63B66" w:rsidP="00A63B66">
      <w:pPr>
        <w:pStyle w:val="ListeParagraf"/>
        <w:ind w:hanging="720"/>
        <w:jc w:val="both"/>
        <w:rPr>
          <w:b/>
        </w:rPr>
      </w:pPr>
      <w:r w:rsidRPr="0055003C">
        <w:rPr>
          <w:b/>
        </w:rPr>
        <w:t>Ödüller</w:t>
      </w:r>
    </w:p>
    <w:p w:rsidR="00A63B66" w:rsidRDefault="00A63B66" w:rsidP="00A63B66">
      <w:pPr>
        <w:pStyle w:val="ListeParagraf"/>
        <w:ind w:hanging="720"/>
        <w:jc w:val="both"/>
        <w:rPr>
          <w:b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197"/>
        <w:gridCol w:w="4145"/>
      </w:tblGrid>
      <w:tr w:rsidR="00A63B66" w:rsidTr="00A6700D">
        <w:tc>
          <w:tcPr>
            <w:tcW w:w="4197" w:type="dxa"/>
          </w:tcPr>
          <w:p w:rsidR="00A63B66" w:rsidRDefault="00A63B66" w:rsidP="00A6700D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BİRİNCİLİK ÖDÜLLERİ</w:t>
            </w:r>
          </w:p>
        </w:tc>
        <w:tc>
          <w:tcPr>
            <w:tcW w:w="4145" w:type="dxa"/>
          </w:tcPr>
          <w:p w:rsidR="00A63B66" w:rsidRPr="0055003C" w:rsidRDefault="00A63B66" w:rsidP="00A6700D">
            <w:pPr>
              <w:pStyle w:val="ListeParagraf"/>
              <w:ind w:left="0"/>
              <w:jc w:val="both"/>
            </w:pPr>
            <w:r w:rsidRPr="0055003C">
              <w:t>YARIM ALTIN</w:t>
            </w:r>
          </w:p>
        </w:tc>
      </w:tr>
      <w:tr w:rsidR="00A63B66" w:rsidTr="00A6700D">
        <w:tc>
          <w:tcPr>
            <w:tcW w:w="4197" w:type="dxa"/>
          </w:tcPr>
          <w:p w:rsidR="00A63B66" w:rsidRDefault="00A63B66" w:rsidP="00A6700D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İKİNCİLİK ÖDÜLLERİ</w:t>
            </w:r>
          </w:p>
        </w:tc>
        <w:tc>
          <w:tcPr>
            <w:tcW w:w="4145" w:type="dxa"/>
          </w:tcPr>
          <w:p w:rsidR="00A63B66" w:rsidRPr="0055003C" w:rsidRDefault="00A63B66" w:rsidP="00A6700D">
            <w:pPr>
              <w:pStyle w:val="ListeParagraf"/>
              <w:ind w:left="0"/>
              <w:jc w:val="both"/>
            </w:pPr>
            <w:r w:rsidRPr="0055003C">
              <w:t>ÇEYREK ALTIN</w:t>
            </w:r>
          </w:p>
        </w:tc>
      </w:tr>
      <w:tr w:rsidR="00A63B66" w:rsidTr="00A6700D">
        <w:tc>
          <w:tcPr>
            <w:tcW w:w="4197" w:type="dxa"/>
          </w:tcPr>
          <w:p w:rsidR="00A63B66" w:rsidRDefault="00A63B66" w:rsidP="00A6700D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ÜÇÜNCÜLÜK ÖDÜLLERİ</w:t>
            </w:r>
          </w:p>
        </w:tc>
        <w:tc>
          <w:tcPr>
            <w:tcW w:w="4145" w:type="dxa"/>
          </w:tcPr>
          <w:p w:rsidR="00A63B66" w:rsidRPr="0055003C" w:rsidRDefault="00A63B66" w:rsidP="00A6700D">
            <w:pPr>
              <w:pStyle w:val="ListeParagraf"/>
              <w:ind w:left="0"/>
              <w:jc w:val="both"/>
            </w:pPr>
            <w:r w:rsidRPr="0055003C">
              <w:t>ÇEYREK ALTIN</w:t>
            </w:r>
          </w:p>
        </w:tc>
      </w:tr>
    </w:tbl>
    <w:p w:rsidR="00A63B66" w:rsidRPr="0055003C" w:rsidRDefault="00A63B66" w:rsidP="00A63B66">
      <w:pPr>
        <w:pStyle w:val="ListeParagraf"/>
        <w:ind w:hanging="720"/>
        <w:jc w:val="both"/>
        <w:rPr>
          <w:b/>
        </w:rPr>
      </w:pPr>
    </w:p>
    <w:p w:rsidR="00A63B66" w:rsidRPr="00C67371" w:rsidRDefault="00A63B66" w:rsidP="00A63B66">
      <w:pPr>
        <w:pStyle w:val="ListeParagraf"/>
      </w:pPr>
    </w:p>
    <w:p w:rsidR="00A63B66" w:rsidRPr="00C67371" w:rsidRDefault="00A63B66" w:rsidP="00A63B66">
      <w:pPr>
        <w:pStyle w:val="ListeParagraf"/>
        <w:rPr>
          <w:b/>
        </w:rPr>
      </w:pPr>
      <w:r w:rsidRPr="00C67371">
        <w:rPr>
          <w:b/>
        </w:rPr>
        <w:t>Takvim</w:t>
      </w:r>
    </w:p>
    <w:p w:rsidR="00A63B66" w:rsidRPr="00C67371" w:rsidRDefault="00A63B66" w:rsidP="00A63B66">
      <w:pPr>
        <w:pStyle w:val="ListeParagraf"/>
      </w:pPr>
      <w:r w:rsidRPr="00C67371">
        <w:t>Yarışmanın takvimi aşağıdaki şekilde planlanmıştır.</w:t>
      </w:r>
    </w:p>
    <w:p w:rsidR="00A63B66" w:rsidRPr="00C67371" w:rsidRDefault="00A63B66" w:rsidP="00A63B66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34"/>
        <w:gridCol w:w="4108"/>
      </w:tblGrid>
      <w:tr w:rsidR="00A63B66" w:rsidRPr="00C67371" w:rsidTr="00A6700D">
        <w:tc>
          <w:tcPr>
            <w:tcW w:w="4234" w:type="dxa"/>
          </w:tcPr>
          <w:p w:rsidR="00A63B66" w:rsidRPr="00C67371" w:rsidRDefault="00A63B66" w:rsidP="00A6700D">
            <w:pPr>
              <w:pStyle w:val="ListeParagraf"/>
              <w:ind w:left="0"/>
              <w:rPr>
                <w:rFonts w:cs="Times New Roman"/>
              </w:rPr>
            </w:pPr>
            <w:r w:rsidRPr="00C67371">
              <w:rPr>
                <w:rFonts w:cs="Times New Roman"/>
              </w:rPr>
              <w:t>Duyuruların yapılması</w:t>
            </w:r>
          </w:p>
        </w:tc>
        <w:tc>
          <w:tcPr>
            <w:tcW w:w="4108" w:type="dxa"/>
          </w:tcPr>
          <w:p w:rsidR="00A63B66" w:rsidRPr="003C6901" w:rsidRDefault="00945C86" w:rsidP="00945C86">
            <w:pPr>
              <w:pStyle w:val="ListeParagraf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1 Mart</w:t>
            </w:r>
            <w:r w:rsidR="00A63B66">
              <w:rPr>
                <w:rFonts w:cs="Times New Roman"/>
                <w:b/>
              </w:rPr>
              <w:t xml:space="preserve"> 2017 </w:t>
            </w:r>
          </w:p>
        </w:tc>
      </w:tr>
      <w:tr w:rsidR="00A63B66" w:rsidRPr="00C67371" w:rsidTr="00A6700D">
        <w:trPr>
          <w:trHeight w:val="188"/>
        </w:trPr>
        <w:tc>
          <w:tcPr>
            <w:tcW w:w="4234" w:type="dxa"/>
          </w:tcPr>
          <w:p w:rsidR="00A63B66" w:rsidRPr="00C67371" w:rsidRDefault="00A63B66" w:rsidP="00A6700D">
            <w:pPr>
              <w:pStyle w:val="ListeParagraf"/>
              <w:ind w:left="0"/>
              <w:rPr>
                <w:rFonts w:cs="Times New Roman"/>
              </w:rPr>
            </w:pPr>
            <w:r w:rsidRPr="00C67371">
              <w:rPr>
                <w:rFonts w:cs="Times New Roman"/>
              </w:rPr>
              <w:t>Okullarda birinci seçilen eserin ilçe milli eğitim müdürlüğüne gönderilmesi</w:t>
            </w:r>
          </w:p>
        </w:tc>
        <w:tc>
          <w:tcPr>
            <w:tcW w:w="4108" w:type="dxa"/>
          </w:tcPr>
          <w:p w:rsidR="00A63B66" w:rsidRPr="003C6901" w:rsidRDefault="00A63B66" w:rsidP="00A6700D">
            <w:pPr>
              <w:pStyle w:val="ListeParagraf"/>
              <w:ind w:left="0"/>
              <w:rPr>
                <w:rFonts w:cs="Times New Roman"/>
                <w:b/>
              </w:rPr>
            </w:pPr>
            <w:r w:rsidRPr="003C6901">
              <w:rPr>
                <w:rFonts w:cs="Times New Roman"/>
                <w:b/>
              </w:rPr>
              <w:t>26 Mayıs 2017</w:t>
            </w:r>
          </w:p>
        </w:tc>
      </w:tr>
      <w:tr w:rsidR="00A63B66" w:rsidRPr="00C67371" w:rsidTr="00A6700D">
        <w:tc>
          <w:tcPr>
            <w:tcW w:w="4234" w:type="dxa"/>
          </w:tcPr>
          <w:p w:rsidR="00A63B66" w:rsidRPr="00C67371" w:rsidRDefault="00A63B66" w:rsidP="00A6700D">
            <w:pPr>
              <w:pStyle w:val="ListeParagraf"/>
              <w:ind w:left="0"/>
              <w:rPr>
                <w:rFonts w:cs="Times New Roman"/>
              </w:rPr>
            </w:pPr>
            <w:r w:rsidRPr="00C67371">
              <w:rPr>
                <w:rFonts w:cs="Times New Roman"/>
              </w:rPr>
              <w:t>İlçe milli eğitim müdürlüğünde dereceye giren ilk üç eserin seçilmesi</w:t>
            </w:r>
          </w:p>
        </w:tc>
        <w:tc>
          <w:tcPr>
            <w:tcW w:w="4108" w:type="dxa"/>
          </w:tcPr>
          <w:p w:rsidR="00A63B66" w:rsidRPr="00FA3837" w:rsidRDefault="00A63B66" w:rsidP="00A6700D">
            <w:pPr>
              <w:pStyle w:val="ListeParagraf"/>
              <w:ind w:left="0"/>
              <w:rPr>
                <w:rFonts w:cs="Times New Roman"/>
                <w:b/>
              </w:rPr>
            </w:pPr>
            <w:r w:rsidRPr="00FA3837">
              <w:rPr>
                <w:rFonts w:cs="Times New Roman"/>
                <w:b/>
              </w:rPr>
              <w:t>01 Haziran 2017</w:t>
            </w:r>
          </w:p>
        </w:tc>
      </w:tr>
      <w:tr w:rsidR="00A63B66" w:rsidRPr="00C67371" w:rsidTr="00A6700D">
        <w:tc>
          <w:tcPr>
            <w:tcW w:w="4234" w:type="dxa"/>
          </w:tcPr>
          <w:p w:rsidR="00A63B66" w:rsidRPr="00C67371" w:rsidRDefault="00A63B66" w:rsidP="00A6700D">
            <w:pPr>
              <w:pStyle w:val="ListeParagraf"/>
              <w:ind w:left="0"/>
              <w:rPr>
                <w:rFonts w:cs="Times New Roman"/>
              </w:rPr>
            </w:pPr>
            <w:r w:rsidRPr="00C67371">
              <w:rPr>
                <w:rFonts w:cs="Times New Roman"/>
              </w:rPr>
              <w:t>Ödül töreni</w:t>
            </w:r>
          </w:p>
        </w:tc>
        <w:tc>
          <w:tcPr>
            <w:tcW w:w="4108" w:type="dxa"/>
          </w:tcPr>
          <w:p w:rsidR="00A63B66" w:rsidRPr="00FA3837" w:rsidRDefault="00A63B66" w:rsidP="00A6700D">
            <w:pPr>
              <w:pStyle w:val="ListeParagraf"/>
              <w:ind w:left="0"/>
              <w:rPr>
                <w:rFonts w:cs="Times New Roman"/>
                <w:b/>
              </w:rPr>
            </w:pPr>
            <w:r w:rsidRPr="00FA3837">
              <w:rPr>
                <w:rFonts w:cs="Times New Roman"/>
                <w:b/>
              </w:rPr>
              <w:t>08 Haziran2017</w:t>
            </w:r>
          </w:p>
        </w:tc>
      </w:tr>
    </w:tbl>
    <w:p w:rsidR="00A63B66" w:rsidRPr="00C67371" w:rsidRDefault="00A63B66" w:rsidP="00A63B66">
      <w:pPr>
        <w:pStyle w:val="ListeParagraf"/>
        <w:rPr>
          <w:rFonts w:cs="Times New Roman"/>
          <w:b/>
          <w:i/>
        </w:rPr>
      </w:pPr>
    </w:p>
    <w:p w:rsidR="00A63B66" w:rsidRPr="00C67371" w:rsidRDefault="00A63B66" w:rsidP="00A63B66">
      <w:pPr>
        <w:pStyle w:val="ListeParagraf"/>
        <w:rPr>
          <w:rFonts w:cs="Times New Roman"/>
          <w:b/>
        </w:rPr>
      </w:pPr>
      <w:r w:rsidRPr="00C67371">
        <w:rPr>
          <w:rFonts w:cs="Times New Roman"/>
          <w:b/>
        </w:rPr>
        <w:t>Diğer Hususlar</w:t>
      </w:r>
    </w:p>
    <w:p w:rsidR="00A63B66" w:rsidRPr="00C67371" w:rsidRDefault="00A63B66" w:rsidP="00A63B66">
      <w:pPr>
        <w:pStyle w:val="ListeParagraf"/>
        <w:rPr>
          <w:rFonts w:cs="Times New Roman"/>
          <w:b/>
        </w:rPr>
      </w:pPr>
    </w:p>
    <w:p w:rsidR="00A63B66" w:rsidRPr="00C67371" w:rsidRDefault="00A63B66" w:rsidP="00A63B66">
      <w:pPr>
        <w:pStyle w:val="ListeParagraf"/>
        <w:rPr>
          <w:rFonts w:cs="Times New Roman"/>
        </w:rPr>
      </w:pPr>
      <w:r w:rsidRPr="00C67371">
        <w:rPr>
          <w:rFonts w:cs="Times New Roman"/>
        </w:rPr>
        <w:t xml:space="preserve">Yarışmaya katılan </w:t>
      </w:r>
      <w:proofErr w:type="gramStart"/>
      <w:r w:rsidRPr="00C67371">
        <w:rPr>
          <w:rFonts w:cs="Times New Roman"/>
        </w:rPr>
        <w:t>eserler ;</w:t>
      </w:r>
      <w:proofErr w:type="gramEnd"/>
    </w:p>
    <w:p w:rsidR="00A63B66" w:rsidRPr="00C67371" w:rsidRDefault="00A63B66" w:rsidP="00A63B66">
      <w:pPr>
        <w:pStyle w:val="ListeParagraf"/>
        <w:numPr>
          <w:ilvl w:val="0"/>
          <w:numId w:val="2"/>
        </w:numPr>
        <w:jc w:val="both"/>
        <w:rPr>
          <w:rFonts w:cs="Times New Roman"/>
        </w:rPr>
      </w:pPr>
      <w:r w:rsidRPr="00C67371">
        <w:rPr>
          <w:rFonts w:cs="Times New Roman"/>
        </w:rPr>
        <w:t>Daha önce herhangi bir yarışmaya katılmamış, ödül almamış ve herhangi bir yerde yayımlanmamış olacaktır.</w:t>
      </w:r>
    </w:p>
    <w:p w:rsidR="00A63B66" w:rsidRDefault="00A63B66" w:rsidP="00A63B66">
      <w:pPr>
        <w:pStyle w:val="ListeParagraf"/>
        <w:numPr>
          <w:ilvl w:val="0"/>
          <w:numId w:val="2"/>
        </w:numPr>
        <w:rPr>
          <w:rFonts w:cs="Times New Roman"/>
        </w:rPr>
      </w:pPr>
      <w:r w:rsidRPr="00C67371">
        <w:rPr>
          <w:rFonts w:cs="Times New Roman"/>
        </w:rPr>
        <w:t>Yarışmaya katılanlar bu şartnamede belirtilen tüm hususları kabul etmiş sayılacaklardır.</w:t>
      </w:r>
    </w:p>
    <w:p w:rsidR="00A63B66" w:rsidRDefault="00A63B66" w:rsidP="00A63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7F7" w:rsidRPr="00A63B66" w:rsidRDefault="009377F7" w:rsidP="009377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77F7" w:rsidRPr="00A6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5E7D"/>
    <w:multiLevelType w:val="hybridMultilevel"/>
    <w:tmpl w:val="347277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C6DEC"/>
    <w:multiLevelType w:val="hybridMultilevel"/>
    <w:tmpl w:val="4CB88B5E"/>
    <w:lvl w:ilvl="0" w:tplc="60E6B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C79F6"/>
    <w:multiLevelType w:val="hybridMultilevel"/>
    <w:tmpl w:val="252691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2508"/>
    <w:multiLevelType w:val="hybridMultilevel"/>
    <w:tmpl w:val="BE6A93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E9"/>
    <w:rsid w:val="009377F7"/>
    <w:rsid w:val="00945C86"/>
    <w:rsid w:val="00A57C83"/>
    <w:rsid w:val="00A63B66"/>
    <w:rsid w:val="00C62AD0"/>
    <w:rsid w:val="00E2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5EE1A-B7CF-4EED-9FD0-0038F52C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3B66"/>
    <w:pPr>
      <w:ind w:left="720"/>
      <w:contextualSpacing/>
    </w:pPr>
  </w:style>
  <w:style w:type="table" w:styleId="TabloKlavuzu">
    <w:name w:val="Table Grid"/>
    <w:basedOn w:val="NormalTablo"/>
    <w:uiPriority w:val="39"/>
    <w:rsid w:val="00A6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N_POLAT</cp:lastModifiedBy>
  <cp:revision>3</cp:revision>
  <cp:lastPrinted>2017-02-16T13:42:00Z</cp:lastPrinted>
  <dcterms:created xsi:type="dcterms:W3CDTF">2017-02-16T11:49:00Z</dcterms:created>
  <dcterms:modified xsi:type="dcterms:W3CDTF">2017-03-06T06:44:00Z</dcterms:modified>
</cp:coreProperties>
</file>