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D7" w:rsidRDefault="00C83CD7" w:rsidP="00C83CD7">
      <w:pPr>
        <w:spacing w:after="0" w:line="300" w:lineRule="exact"/>
        <w:ind w:firstLine="709"/>
        <w:jc w:val="right"/>
        <w:rPr>
          <w:rFonts w:ascii="Times New Roman" w:eastAsia="ヒラギノ明朝 Pro W3" w:hAnsi="Times New Roman"/>
          <w:b/>
          <w:sz w:val="24"/>
          <w:szCs w:val="24"/>
        </w:rPr>
      </w:pPr>
    </w:p>
    <w:p w:rsidR="00C83CD7" w:rsidRDefault="00C83CD7" w:rsidP="00C83CD7">
      <w:pPr>
        <w:tabs>
          <w:tab w:val="left" w:pos="2070"/>
        </w:tabs>
        <w:jc w:val="right"/>
        <w:rPr>
          <w:rFonts w:ascii="Times New Roman" w:eastAsia="ヒラギノ明朝 Pro W3" w:hAnsi="Times New Roman"/>
          <w:b/>
          <w:sz w:val="36"/>
          <w:szCs w:val="36"/>
        </w:rPr>
      </w:pPr>
    </w:p>
    <w:p w:rsidR="00C83CD7" w:rsidRPr="002D3F46" w:rsidRDefault="00776AC4" w:rsidP="00C83CD7">
      <w:pPr>
        <w:tabs>
          <w:tab w:val="left" w:pos="2070"/>
        </w:tabs>
        <w:jc w:val="right"/>
        <w:rPr>
          <w:rFonts w:ascii="Times New Roman" w:eastAsia="ヒラギノ明朝 Pro W3" w:hAnsi="Times New Roman"/>
          <w:b/>
          <w:sz w:val="24"/>
          <w:szCs w:val="24"/>
        </w:rPr>
      </w:pPr>
      <w:r>
        <w:rPr>
          <w:rFonts w:ascii="Times New Roman" w:eastAsia="ヒラギノ明朝 Pro W3" w:hAnsi="Times New Roman"/>
          <w:b/>
          <w:sz w:val="24"/>
          <w:szCs w:val="24"/>
        </w:rPr>
        <w:t>EK-1</w:t>
      </w:r>
    </w:p>
    <w:p w:rsidR="00C83CD7" w:rsidRPr="00930C66" w:rsidRDefault="00C83CD7" w:rsidP="00C83CD7">
      <w:pPr>
        <w:tabs>
          <w:tab w:val="left" w:pos="2070"/>
        </w:tabs>
        <w:jc w:val="center"/>
        <w:rPr>
          <w:rFonts w:ascii="Times New Roman" w:eastAsia="ヒラギノ明朝 Pro W3" w:hAnsi="Times New Roman"/>
          <w:b/>
          <w:sz w:val="20"/>
          <w:szCs w:val="20"/>
        </w:rPr>
      </w:pPr>
      <w:r>
        <w:rPr>
          <w:rFonts w:ascii="Times New Roman" w:eastAsia="ヒラギノ明朝 Pro W3" w:hAnsi="Times New Roman"/>
          <w:b/>
          <w:sz w:val="36"/>
          <w:szCs w:val="36"/>
        </w:rPr>
        <w:t xml:space="preserve">Okul/Kurum </w:t>
      </w:r>
      <w:r w:rsidRPr="00F24A48">
        <w:rPr>
          <w:rFonts w:ascii="Times New Roman" w:eastAsia="ヒラギノ明朝 Pro W3" w:hAnsi="Times New Roman"/>
          <w:b/>
          <w:sz w:val="36"/>
          <w:szCs w:val="36"/>
        </w:rPr>
        <w:t>İş Sağlığı ve Güvenliği Kurulu</w:t>
      </w:r>
    </w:p>
    <w:p w:rsidR="00C83CD7" w:rsidRPr="00930C66" w:rsidRDefault="00C83CD7" w:rsidP="00C83CD7">
      <w:pPr>
        <w:jc w:val="center"/>
      </w:pPr>
      <w:r w:rsidRPr="00930C66">
        <w:t>(50 ve daha fazla çalışanı bulunan kurumlar tarafından doldurulacaktır.)</w:t>
      </w:r>
    </w:p>
    <w:tbl>
      <w:tblPr>
        <w:tblStyle w:val="TabloKlavuzu"/>
        <w:tblpPr w:leftFromText="141" w:rightFromText="141" w:vertAnchor="text" w:horzAnchor="margin" w:tblpY="82"/>
        <w:tblW w:w="9557" w:type="dxa"/>
        <w:tblLook w:val="04A0" w:firstRow="1" w:lastRow="0" w:firstColumn="1" w:lastColumn="0" w:noHBand="0" w:noVBand="1"/>
      </w:tblPr>
      <w:tblGrid>
        <w:gridCol w:w="2501"/>
        <w:gridCol w:w="3918"/>
        <w:gridCol w:w="3138"/>
      </w:tblGrid>
      <w:tr w:rsidR="00C83CD7" w:rsidRPr="003649FC" w:rsidTr="00B34548">
        <w:trPr>
          <w:trHeight w:val="292"/>
        </w:trPr>
        <w:tc>
          <w:tcPr>
            <w:tcW w:w="2501" w:type="dxa"/>
          </w:tcPr>
          <w:p w:rsidR="00C83CD7" w:rsidRPr="003649FC" w:rsidRDefault="00C83CD7" w:rsidP="00B345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649FC">
              <w:rPr>
                <w:rFonts w:ascii="Times New Roman" w:hAnsi="Times New Roman" w:cs="Times New Roman"/>
                <w:b/>
              </w:rPr>
              <w:t>Okul/Kurum Adı</w:t>
            </w:r>
          </w:p>
        </w:tc>
        <w:tc>
          <w:tcPr>
            <w:tcW w:w="7056" w:type="dxa"/>
            <w:gridSpan w:val="2"/>
          </w:tcPr>
          <w:p w:rsidR="00E90457" w:rsidRPr="003649FC" w:rsidRDefault="00E90457" w:rsidP="00B3454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83CD7" w:rsidRPr="003649FC" w:rsidTr="00B34548">
        <w:trPr>
          <w:trHeight w:val="292"/>
        </w:trPr>
        <w:tc>
          <w:tcPr>
            <w:tcW w:w="2501" w:type="dxa"/>
          </w:tcPr>
          <w:p w:rsidR="00C83CD7" w:rsidRPr="003649FC" w:rsidRDefault="00C83CD7" w:rsidP="00B345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49FC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918" w:type="dxa"/>
          </w:tcPr>
          <w:p w:rsidR="00C83CD7" w:rsidRPr="003649FC" w:rsidRDefault="00C83CD7" w:rsidP="00B345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49FC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3138" w:type="dxa"/>
          </w:tcPr>
          <w:p w:rsidR="00C83CD7" w:rsidRPr="003649FC" w:rsidRDefault="00C83CD7" w:rsidP="00B345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49FC">
              <w:rPr>
                <w:rFonts w:ascii="Times New Roman" w:hAnsi="Times New Roman" w:cs="Times New Roman"/>
                <w:b/>
              </w:rPr>
              <w:t>Kuruldaki Görevi</w:t>
            </w:r>
          </w:p>
        </w:tc>
      </w:tr>
      <w:tr w:rsidR="00C83CD7" w:rsidRPr="003649FC" w:rsidTr="00B34548">
        <w:trPr>
          <w:trHeight w:val="491"/>
        </w:trPr>
        <w:tc>
          <w:tcPr>
            <w:tcW w:w="2501" w:type="dxa"/>
          </w:tcPr>
          <w:p w:rsidR="00C83CD7" w:rsidRPr="00E90457" w:rsidRDefault="00C83CD7" w:rsidP="00B34548">
            <w:pPr>
              <w:contextualSpacing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8" w:type="dxa"/>
          </w:tcPr>
          <w:p w:rsidR="00C83CD7" w:rsidRPr="003649FC" w:rsidRDefault="00776AC4" w:rsidP="00776A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Müdürü</w:t>
            </w:r>
          </w:p>
        </w:tc>
        <w:tc>
          <w:tcPr>
            <w:tcW w:w="3138" w:type="dxa"/>
          </w:tcPr>
          <w:p w:rsidR="00C83CD7" w:rsidRPr="003649FC" w:rsidRDefault="00776AC4" w:rsidP="00B34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İşveren/işveren vekili</w:t>
            </w:r>
          </w:p>
        </w:tc>
      </w:tr>
      <w:tr w:rsidR="00C83CD7" w:rsidRPr="003649FC" w:rsidTr="00B34548">
        <w:trPr>
          <w:trHeight w:val="292"/>
        </w:trPr>
        <w:tc>
          <w:tcPr>
            <w:tcW w:w="2501" w:type="dxa"/>
          </w:tcPr>
          <w:p w:rsidR="00C83CD7" w:rsidRPr="003649FC" w:rsidRDefault="00C83CD7" w:rsidP="00B34548">
            <w:pPr>
              <w:contextualSpacing/>
              <w:rPr>
                <w:rFonts w:ascii="Times New Roman" w:hAnsi="Times New Roman" w:cs="Times New Roman"/>
              </w:rPr>
            </w:pPr>
            <w:r w:rsidRPr="003649FC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3918" w:type="dxa"/>
          </w:tcPr>
          <w:p w:rsidR="00C83CD7" w:rsidRPr="003649FC" w:rsidRDefault="00C83CD7" w:rsidP="00B34548">
            <w:pPr>
              <w:contextualSpacing/>
              <w:rPr>
                <w:rFonts w:ascii="Times New Roman" w:hAnsi="Times New Roman" w:cs="Times New Roman"/>
              </w:rPr>
            </w:pPr>
            <w:r w:rsidRPr="003649FC">
              <w:rPr>
                <w:rFonts w:ascii="Times New Roman" w:hAnsi="Times New Roman" w:cs="Times New Roman"/>
              </w:rPr>
              <w:t>------------------------------------------------</w:t>
            </w:r>
          </w:p>
        </w:tc>
        <w:tc>
          <w:tcPr>
            <w:tcW w:w="3138" w:type="dxa"/>
          </w:tcPr>
          <w:p w:rsidR="00C83CD7" w:rsidRPr="003649FC" w:rsidRDefault="00C83CD7" w:rsidP="00B34548">
            <w:pPr>
              <w:contextualSpacing/>
              <w:rPr>
                <w:rFonts w:ascii="Times New Roman" w:hAnsi="Times New Roman" w:cs="Times New Roman"/>
              </w:rPr>
            </w:pPr>
            <w:r w:rsidRPr="003649FC">
              <w:rPr>
                <w:rFonts w:ascii="Times New Roman" w:hAnsi="Times New Roman" w:cs="Times New Roman"/>
              </w:rPr>
              <w:t>İş Sağlığı ve Güvenliği Uzmanı</w:t>
            </w:r>
          </w:p>
        </w:tc>
      </w:tr>
      <w:tr w:rsidR="00C83CD7" w:rsidRPr="003649FC" w:rsidTr="00B34548">
        <w:trPr>
          <w:trHeight w:val="292"/>
        </w:trPr>
        <w:tc>
          <w:tcPr>
            <w:tcW w:w="2501" w:type="dxa"/>
          </w:tcPr>
          <w:p w:rsidR="00C83CD7" w:rsidRPr="003649FC" w:rsidRDefault="00C83CD7" w:rsidP="00B34548">
            <w:pPr>
              <w:contextualSpacing/>
              <w:rPr>
                <w:rFonts w:ascii="Times New Roman" w:hAnsi="Times New Roman" w:cs="Times New Roman"/>
              </w:rPr>
            </w:pPr>
            <w:r w:rsidRPr="003649FC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3918" w:type="dxa"/>
          </w:tcPr>
          <w:p w:rsidR="00C83CD7" w:rsidRPr="003649FC" w:rsidRDefault="00C83CD7" w:rsidP="00B34548">
            <w:pPr>
              <w:contextualSpacing/>
              <w:rPr>
                <w:rFonts w:ascii="Times New Roman" w:hAnsi="Times New Roman" w:cs="Times New Roman"/>
              </w:rPr>
            </w:pPr>
            <w:r w:rsidRPr="003649FC">
              <w:rPr>
                <w:rFonts w:ascii="Times New Roman" w:hAnsi="Times New Roman" w:cs="Times New Roman"/>
              </w:rPr>
              <w:t>------------------------------------------------</w:t>
            </w:r>
          </w:p>
        </w:tc>
        <w:tc>
          <w:tcPr>
            <w:tcW w:w="3138" w:type="dxa"/>
          </w:tcPr>
          <w:p w:rsidR="00C83CD7" w:rsidRPr="003649FC" w:rsidRDefault="00C83CD7" w:rsidP="00B34548">
            <w:pPr>
              <w:contextualSpacing/>
              <w:rPr>
                <w:rFonts w:ascii="Times New Roman" w:hAnsi="Times New Roman" w:cs="Times New Roman"/>
              </w:rPr>
            </w:pPr>
            <w:r w:rsidRPr="003649FC">
              <w:rPr>
                <w:rFonts w:ascii="Times New Roman" w:hAnsi="Times New Roman" w:cs="Times New Roman"/>
              </w:rPr>
              <w:t>İş Yeri Hekimi</w:t>
            </w:r>
          </w:p>
        </w:tc>
      </w:tr>
      <w:tr w:rsidR="00C83CD7" w:rsidRPr="003649FC" w:rsidTr="00B34548">
        <w:trPr>
          <w:trHeight w:val="292"/>
        </w:trPr>
        <w:tc>
          <w:tcPr>
            <w:tcW w:w="2501" w:type="dxa"/>
          </w:tcPr>
          <w:p w:rsidR="00C83CD7" w:rsidRPr="003649FC" w:rsidRDefault="00C83CD7" w:rsidP="00B34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C83CD7" w:rsidRPr="00E90457" w:rsidRDefault="00C83CD7" w:rsidP="00B34548">
            <w:pPr>
              <w:contextualSpacing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8" w:type="dxa"/>
          </w:tcPr>
          <w:p w:rsidR="00C83CD7" w:rsidRPr="003649FC" w:rsidRDefault="00C83CD7" w:rsidP="00B34548">
            <w:pPr>
              <w:contextualSpacing/>
              <w:rPr>
                <w:rFonts w:ascii="Times New Roman" w:hAnsi="Times New Roman" w:cs="Times New Roman"/>
              </w:rPr>
            </w:pPr>
            <w:r w:rsidRPr="003649FC">
              <w:rPr>
                <w:rFonts w:ascii="Times New Roman" w:hAnsi="Times New Roman" w:cs="Times New Roman"/>
              </w:rPr>
              <w:t>Teknik Hizmet Sorumlusu</w:t>
            </w:r>
          </w:p>
        </w:tc>
      </w:tr>
      <w:tr w:rsidR="00C83CD7" w:rsidRPr="003649FC" w:rsidTr="00B34548">
        <w:trPr>
          <w:trHeight w:val="292"/>
        </w:trPr>
        <w:tc>
          <w:tcPr>
            <w:tcW w:w="2501" w:type="dxa"/>
          </w:tcPr>
          <w:p w:rsidR="00C83CD7" w:rsidRPr="003649FC" w:rsidRDefault="00C83CD7" w:rsidP="00B34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C83CD7" w:rsidRPr="00E90457" w:rsidRDefault="00C83CD7" w:rsidP="00B34548">
            <w:pPr>
              <w:contextualSpacing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8" w:type="dxa"/>
          </w:tcPr>
          <w:p w:rsidR="00C83CD7" w:rsidRPr="003649FC" w:rsidRDefault="00C83CD7" w:rsidP="00B34548">
            <w:pPr>
              <w:contextualSpacing/>
              <w:rPr>
                <w:rFonts w:ascii="Times New Roman" w:hAnsi="Times New Roman" w:cs="Times New Roman"/>
              </w:rPr>
            </w:pPr>
            <w:r w:rsidRPr="003649FC">
              <w:rPr>
                <w:rFonts w:ascii="Times New Roman" w:hAnsi="Times New Roman" w:cs="Times New Roman"/>
              </w:rPr>
              <w:t>Personel İşleri İdari ve Mali İşler</w:t>
            </w:r>
          </w:p>
        </w:tc>
      </w:tr>
      <w:tr w:rsidR="00C83CD7" w:rsidRPr="003649FC" w:rsidTr="00B34548">
        <w:trPr>
          <w:trHeight w:val="292"/>
        </w:trPr>
        <w:tc>
          <w:tcPr>
            <w:tcW w:w="2501" w:type="dxa"/>
          </w:tcPr>
          <w:p w:rsidR="00C83CD7" w:rsidRPr="003649FC" w:rsidRDefault="00C83CD7" w:rsidP="00B34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C83CD7" w:rsidRPr="00E90457" w:rsidRDefault="00C83CD7" w:rsidP="00B34548">
            <w:pPr>
              <w:contextualSpacing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8" w:type="dxa"/>
          </w:tcPr>
          <w:p w:rsidR="00C83CD7" w:rsidRPr="003649FC" w:rsidRDefault="00C83CD7" w:rsidP="00B34548">
            <w:pPr>
              <w:contextualSpacing/>
              <w:rPr>
                <w:rFonts w:ascii="Times New Roman" w:hAnsi="Times New Roman" w:cs="Times New Roman"/>
              </w:rPr>
            </w:pPr>
            <w:r w:rsidRPr="003649FC">
              <w:rPr>
                <w:rFonts w:ascii="Times New Roman" w:hAnsi="Times New Roman" w:cs="Times New Roman"/>
              </w:rPr>
              <w:t>Çalışan Temsilcisi</w:t>
            </w:r>
          </w:p>
        </w:tc>
      </w:tr>
      <w:tr w:rsidR="00C83CD7" w:rsidRPr="003649FC" w:rsidTr="00B34548">
        <w:trPr>
          <w:trHeight w:val="307"/>
        </w:trPr>
        <w:tc>
          <w:tcPr>
            <w:tcW w:w="2501" w:type="dxa"/>
          </w:tcPr>
          <w:p w:rsidR="00C83CD7" w:rsidRPr="003649FC" w:rsidRDefault="00C83CD7" w:rsidP="00B34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C83CD7" w:rsidRPr="00E90457" w:rsidRDefault="00C83CD7" w:rsidP="00B34548">
            <w:pPr>
              <w:contextualSpacing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8" w:type="dxa"/>
          </w:tcPr>
          <w:p w:rsidR="00C83CD7" w:rsidRPr="003649FC" w:rsidRDefault="00C83CD7" w:rsidP="00B34548">
            <w:pPr>
              <w:contextualSpacing/>
              <w:rPr>
                <w:rFonts w:ascii="Times New Roman" w:hAnsi="Times New Roman" w:cs="Times New Roman"/>
              </w:rPr>
            </w:pPr>
            <w:r w:rsidRPr="003649FC">
              <w:rPr>
                <w:rFonts w:ascii="Times New Roman" w:hAnsi="Times New Roman" w:cs="Times New Roman"/>
              </w:rPr>
              <w:t>Çalışan Temsilcisi</w:t>
            </w:r>
          </w:p>
        </w:tc>
      </w:tr>
      <w:tr w:rsidR="00C83CD7" w:rsidRPr="003649FC" w:rsidTr="00B34548">
        <w:trPr>
          <w:trHeight w:val="292"/>
        </w:trPr>
        <w:tc>
          <w:tcPr>
            <w:tcW w:w="2501" w:type="dxa"/>
          </w:tcPr>
          <w:p w:rsidR="00C83CD7" w:rsidRPr="003649FC" w:rsidRDefault="00C83CD7" w:rsidP="00B34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C83CD7" w:rsidRPr="00E90457" w:rsidRDefault="00C83CD7" w:rsidP="00B34548">
            <w:pPr>
              <w:contextualSpacing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8" w:type="dxa"/>
          </w:tcPr>
          <w:p w:rsidR="00C83CD7" w:rsidRPr="003649FC" w:rsidRDefault="00C83CD7" w:rsidP="00B34548">
            <w:pPr>
              <w:contextualSpacing/>
              <w:rPr>
                <w:rFonts w:ascii="Times New Roman" w:hAnsi="Times New Roman" w:cs="Times New Roman"/>
              </w:rPr>
            </w:pPr>
            <w:r w:rsidRPr="003649FC">
              <w:rPr>
                <w:rFonts w:ascii="Times New Roman" w:hAnsi="Times New Roman" w:cs="Times New Roman"/>
              </w:rPr>
              <w:t>Çalışan Temsilcisi</w:t>
            </w:r>
          </w:p>
        </w:tc>
      </w:tr>
      <w:tr w:rsidR="00C71A0F" w:rsidRPr="003649FC" w:rsidTr="00B34548">
        <w:trPr>
          <w:trHeight w:val="292"/>
        </w:trPr>
        <w:tc>
          <w:tcPr>
            <w:tcW w:w="2501" w:type="dxa"/>
          </w:tcPr>
          <w:p w:rsidR="00C71A0F" w:rsidRPr="003649FC" w:rsidRDefault="00C71A0F" w:rsidP="00B34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C71A0F" w:rsidRPr="00E90457" w:rsidRDefault="00C71A0F" w:rsidP="00B34548">
            <w:pPr>
              <w:contextualSpacing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8" w:type="dxa"/>
          </w:tcPr>
          <w:p w:rsidR="00C71A0F" w:rsidRPr="003649FC" w:rsidRDefault="00C71A0F" w:rsidP="00B345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Çalışan Temsilcisi(Yedek)</w:t>
            </w:r>
          </w:p>
        </w:tc>
      </w:tr>
    </w:tbl>
    <w:p w:rsidR="00C83CD7" w:rsidRPr="003649FC" w:rsidRDefault="00776AC4" w:rsidP="00C83CD7">
      <w:pPr>
        <w:tabs>
          <w:tab w:val="left" w:pos="2070"/>
        </w:tabs>
        <w:rPr>
          <w:rFonts w:ascii="Times New Roman" w:eastAsia="ヒラギノ明朝 Pro W3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ヒラギノ明朝 Pro W3" w:hAnsi="Times New Roman" w:cs="Times New Roman"/>
          <w:b/>
          <w:sz w:val="24"/>
          <w:szCs w:val="24"/>
        </w:rPr>
        <w:t>Not:Çalışan</w:t>
      </w:r>
      <w:proofErr w:type="spellEnd"/>
      <w:proofErr w:type="gramEnd"/>
      <w:r>
        <w:rPr>
          <w:rFonts w:ascii="Times New Roman" w:eastAsia="ヒラギノ明朝 Pro W3" w:hAnsi="Times New Roman" w:cs="Times New Roman"/>
          <w:b/>
          <w:sz w:val="24"/>
          <w:szCs w:val="24"/>
        </w:rPr>
        <w:t xml:space="preserve"> sayısı </w:t>
      </w:r>
      <w:r w:rsidR="00C71A0F">
        <w:rPr>
          <w:rFonts w:ascii="Times New Roman" w:eastAsia="ヒラギノ明朝 Pro W3" w:hAnsi="Times New Roman" w:cs="Times New Roman"/>
          <w:b/>
          <w:sz w:val="24"/>
          <w:szCs w:val="24"/>
        </w:rPr>
        <w:t xml:space="preserve">50’ye kadar olan okullarda 1 asil 1 yedek ,çalışan sayısı 51-100 olan okullarda 2 asil 1 </w:t>
      </w:r>
      <w:proofErr w:type="spellStart"/>
      <w:r w:rsidR="00C71A0F">
        <w:rPr>
          <w:rFonts w:ascii="Times New Roman" w:eastAsia="ヒラギノ明朝 Pro W3" w:hAnsi="Times New Roman" w:cs="Times New Roman"/>
          <w:b/>
          <w:sz w:val="24"/>
          <w:szCs w:val="24"/>
        </w:rPr>
        <w:t>yedek,çalışan</w:t>
      </w:r>
      <w:proofErr w:type="spellEnd"/>
      <w:r w:rsidR="00C71A0F">
        <w:rPr>
          <w:rFonts w:ascii="Times New Roman" w:eastAsia="ヒラギノ明朝 Pro W3" w:hAnsi="Times New Roman" w:cs="Times New Roman"/>
          <w:b/>
          <w:sz w:val="24"/>
          <w:szCs w:val="24"/>
        </w:rPr>
        <w:t xml:space="preserve"> sayısı 101-500 olan okullarda 3 asil 1 yedek çalışan temsilcisi seçilecektir.</w:t>
      </w:r>
    </w:p>
    <w:p w:rsidR="00C83CD7" w:rsidRPr="003649FC" w:rsidRDefault="00776AC4" w:rsidP="00C83CD7">
      <w:pPr>
        <w:tabs>
          <w:tab w:val="left" w:pos="2070"/>
        </w:tabs>
        <w:jc w:val="right"/>
        <w:rPr>
          <w:rFonts w:ascii="Times New Roman" w:eastAsia="ヒラギノ明朝 Pro W3" w:hAnsi="Times New Roman" w:cs="Times New Roman"/>
          <w:b/>
          <w:sz w:val="24"/>
          <w:szCs w:val="24"/>
        </w:rPr>
      </w:pPr>
      <w:r>
        <w:rPr>
          <w:rFonts w:ascii="Times New Roman" w:eastAsia="ヒラギノ明朝 Pro W3" w:hAnsi="Times New Roman" w:cs="Times New Roman"/>
          <w:b/>
          <w:sz w:val="24"/>
          <w:szCs w:val="24"/>
        </w:rPr>
        <w:t>EK-2</w:t>
      </w:r>
    </w:p>
    <w:p w:rsidR="00C83CD7" w:rsidRPr="003649FC" w:rsidRDefault="00C83CD7" w:rsidP="00C83CD7">
      <w:pPr>
        <w:tabs>
          <w:tab w:val="left" w:pos="2070"/>
        </w:tabs>
        <w:jc w:val="center"/>
        <w:rPr>
          <w:rFonts w:ascii="Times New Roman" w:eastAsia="ヒラギノ明朝 Pro W3" w:hAnsi="Times New Roman" w:cs="Times New Roman"/>
          <w:b/>
          <w:sz w:val="36"/>
          <w:szCs w:val="36"/>
        </w:rPr>
      </w:pPr>
      <w:r w:rsidRPr="003649FC">
        <w:rPr>
          <w:rFonts w:ascii="Times New Roman" w:eastAsia="ヒラギノ明朝 Pro W3" w:hAnsi="Times New Roman" w:cs="Times New Roman"/>
          <w:b/>
          <w:sz w:val="36"/>
          <w:szCs w:val="36"/>
        </w:rPr>
        <w:t>Okul/Kurum Risk Değerlendirme Ekibi</w:t>
      </w:r>
    </w:p>
    <w:p w:rsidR="00C83CD7" w:rsidRPr="003649FC" w:rsidRDefault="00C83CD7" w:rsidP="00C83CD7">
      <w:pPr>
        <w:jc w:val="center"/>
        <w:rPr>
          <w:rFonts w:ascii="Times New Roman" w:hAnsi="Times New Roman" w:cs="Times New Roman"/>
        </w:rPr>
      </w:pPr>
      <w:r w:rsidRPr="003649FC">
        <w:rPr>
          <w:rFonts w:ascii="Times New Roman" w:hAnsi="Times New Roman" w:cs="Times New Roman"/>
        </w:rPr>
        <w:t>(Tüm Kurumlar Tarafından Doldurulacaktır.)</w:t>
      </w: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890"/>
        <w:gridCol w:w="3949"/>
      </w:tblGrid>
      <w:tr w:rsidR="00C83CD7" w:rsidRPr="003649FC" w:rsidTr="00B34548">
        <w:trPr>
          <w:trHeight w:val="370"/>
        </w:trPr>
        <w:tc>
          <w:tcPr>
            <w:tcW w:w="9455" w:type="dxa"/>
            <w:gridSpan w:val="3"/>
            <w:shd w:val="clear" w:color="auto" w:fill="FFFFFF" w:themeFill="background1"/>
            <w:vAlign w:val="center"/>
          </w:tcPr>
          <w:p w:rsidR="00C83CD7" w:rsidRPr="003649FC" w:rsidRDefault="00C83CD7" w:rsidP="00776AC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649FC">
              <w:rPr>
                <w:rFonts w:ascii="Times New Roman" w:hAnsi="Times New Roman" w:cs="Times New Roman"/>
                <w:b/>
                <w:sz w:val="22"/>
              </w:rPr>
              <w:t>Okul/Kurum Adı:</w:t>
            </w:r>
            <w:r w:rsidR="00E9045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83CD7" w:rsidRPr="003649FC" w:rsidTr="00B34548">
        <w:trPr>
          <w:trHeight w:val="370"/>
        </w:trPr>
        <w:tc>
          <w:tcPr>
            <w:tcW w:w="616" w:type="dxa"/>
            <w:shd w:val="clear" w:color="auto" w:fill="FFFFFF" w:themeFill="background1"/>
            <w:vAlign w:val="center"/>
          </w:tcPr>
          <w:p w:rsidR="00C83CD7" w:rsidRPr="003649FC" w:rsidRDefault="00C83CD7" w:rsidP="00B345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649FC">
              <w:rPr>
                <w:rFonts w:ascii="Times New Roman" w:hAnsi="Times New Roman" w:cs="Times New Roman"/>
                <w:b/>
                <w:sz w:val="22"/>
              </w:rPr>
              <w:t>No</w:t>
            </w:r>
          </w:p>
        </w:tc>
        <w:tc>
          <w:tcPr>
            <w:tcW w:w="4890" w:type="dxa"/>
            <w:shd w:val="clear" w:color="auto" w:fill="FFFFFF" w:themeFill="background1"/>
            <w:vAlign w:val="center"/>
          </w:tcPr>
          <w:p w:rsidR="00C83CD7" w:rsidRPr="003649FC" w:rsidRDefault="00C83CD7" w:rsidP="00B3454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649FC">
              <w:rPr>
                <w:rFonts w:ascii="Times New Roman" w:hAnsi="Times New Roman" w:cs="Times New Roman"/>
                <w:b/>
                <w:sz w:val="22"/>
              </w:rPr>
              <w:t>Görev</w:t>
            </w:r>
            <w:r>
              <w:rPr>
                <w:rFonts w:ascii="Times New Roman" w:hAnsi="Times New Roman" w:cs="Times New Roman"/>
                <w:b/>
                <w:sz w:val="22"/>
              </w:rPr>
              <w:t>i</w:t>
            </w:r>
          </w:p>
        </w:tc>
        <w:tc>
          <w:tcPr>
            <w:tcW w:w="3949" w:type="dxa"/>
            <w:shd w:val="clear" w:color="auto" w:fill="FFFFFF" w:themeFill="background1"/>
            <w:vAlign w:val="center"/>
          </w:tcPr>
          <w:p w:rsidR="00C83CD7" w:rsidRPr="003649FC" w:rsidRDefault="00C83CD7" w:rsidP="00B3454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649FC">
              <w:rPr>
                <w:rFonts w:ascii="Times New Roman" w:hAnsi="Times New Roman" w:cs="Times New Roman"/>
                <w:b/>
                <w:sz w:val="22"/>
              </w:rPr>
              <w:t>Ad, Soyadı</w:t>
            </w:r>
          </w:p>
        </w:tc>
      </w:tr>
      <w:tr w:rsidR="00C83CD7" w:rsidRPr="003649FC" w:rsidTr="00B34548">
        <w:trPr>
          <w:trHeight w:val="281"/>
        </w:trPr>
        <w:tc>
          <w:tcPr>
            <w:tcW w:w="616" w:type="dxa"/>
            <w:vAlign w:val="center"/>
          </w:tcPr>
          <w:p w:rsidR="00C83CD7" w:rsidRPr="003649FC" w:rsidRDefault="00C83CD7" w:rsidP="00B34548">
            <w:pPr>
              <w:rPr>
                <w:rFonts w:ascii="Times New Roman" w:hAnsi="Times New Roman" w:cs="Times New Roman"/>
                <w:sz w:val="22"/>
              </w:rPr>
            </w:pPr>
            <w:r w:rsidRPr="003649F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C83CD7" w:rsidRPr="003649FC" w:rsidRDefault="00C83CD7" w:rsidP="00B34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İşveren </w:t>
            </w:r>
            <w:r w:rsidR="00776AC4">
              <w:rPr>
                <w:rFonts w:ascii="Times New Roman" w:hAnsi="Times New Roman" w:cs="Times New Roman"/>
              </w:rPr>
              <w:t>/işveren vekili     (Okul Müdürü)</w:t>
            </w:r>
          </w:p>
        </w:tc>
        <w:tc>
          <w:tcPr>
            <w:tcW w:w="3949" w:type="dxa"/>
            <w:vAlign w:val="center"/>
          </w:tcPr>
          <w:p w:rsidR="00C83CD7" w:rsidRPr="00BF738E" w:rsidRDefault="00C83CD7" w:rsidP="00B3454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83CD7" w:rsidRPr="003649FC" w:rsidTr="00B34548">
        <w:trPr>
          <w:trHeight w:val="458"/>
        </w:trPr>
        <w:tc>
          <w:tcPr>
            <w:tcW w:w="616" w:type="dxa"/>
            <w:vAlign w:val="center"/>
          </w:tcPr>
          <w:p w:rsidR="00C83CD7" w:rsidRPr="003649FC" w:rsidRDefault="00C83CD7" w:rsidP="00B34548">
            <w:pPr>
              <w:rPr>
                <w:rFonts w:ascii="Times New Roman" w:hAnsi="Times New Roman" w:cs="Times New Roman"/>
                <w:sz w:val="22"/>
              </w:rPr>
            </w:pPr>
            <w:r w:rsidRPr="003649F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890" w:type="dxa"/>
            <w:vAlign w:val="center"/>
          </w:tcPr>
          <w:p w:rsidR="00C83CD7" w:rsidRPr="003649FC" w:rsidRDefault="00C83CD7" w:rsidP="00B34548">
            <w:pPr>
              <w:rPr>
                <w:rFonts w:ascii="Times New Roman" w:hAnsi="Times New Roman" w:cs="Times New Roman"/>
              </w:rPr>
            </w:pPr>
            <w:r w:rsidRPr="003649FC">
              <w:rPr>
                <w:rFonts w:ascii="Times New Roman" w:hAnsi="Times New Roman" w:cs="Times New Roman"/>
              </w:rPr>
              <w:t>İş Güvenliği Uzmanı</w:t>
            </w:r>
            <w:r w:rsidR="00C71A0F">
              <w:rPr>
                <w:rFonts w:ascii="Times New Roman" w:hAnsi="Times New Roman" w:cs="Times New Roman"/>
              </w:rPr>
              <w:t>/İş Yeri Hekimi</w:t>
            </w:r>
          </w:p>
        </w:tc>
        <w:tc>
          <w:tcPr>
            <w:tcW w:w="3949" w:type="dxa"/>
            <w:vAlign w:val="center"/>
          </w:tcPr>
          <w:p w:rsidR="00C83CD7" w:rsidRPr="003649FC" w:rsidRDefault="00C83CD7" w:rsidP="00B34548">
            <w:pPr>
              <w:rPr>
                <w:rFonts w:ascii="Times New Roman" w:hAnsi="Times New Roman" w:cs="Times New Roman"/>
                <w:sz w:val="22"/>
              </w:rPr>
            </w:pPr>
            <w:r w:rsidRPr="003649FC">
              <w:rPr>
                <w:rFonts w:ascii="Times New Roman" w:hAnsi="Times New Roman" w:cs="Times New Roman"/>
                <w:sz w:val="22"/>
              </w:rPr>
              <w:t>------------------------------------</w:t>
            </w:r>
          </w:p>
        </w:tc>
      </w:tr>
      <w:tr w:rsidR="00C83CD7" w:rsidRPr="003649FC" w:rsidTr="00B34548">
        <w:trPr>
          <w:trHeight w:val="458"/>
        </w:trPr>
        <w:tc>
          <w:tcPr>
            <w:tcW w:w="616" w:type="dxa"/>
            <w:vAlign w:val="center"/>
          </w:tcPr>
          <w:p w:rsidR="00C83CD7" w:rsidRPr="003649FC" w:rsidRDefault="00C83CD7" w:rsidP="00B34548">
            <w:pPr>
              <w:rPr>
                <w:rFonts w:ascii="Times New Roman" w:hAnsi="Times New Roman" w:cs="Times New Roman"/>
                <w:sz w:val="22"/>
              </w:rPr>
            </w:pPr>
            <w:r w:rsidRPr="003649F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890" w:type="dxa"/>
            <w:vAlign w:val="center"/>
          </w:tcPr>
          <w:p w:rsidR="00C83CD7" w:rsidRPr="003649FC" w:rsidRDefault="003F4EF8" w:rsidP="00B34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Çalışan Temsilcisi</w:t>
            </w:r>
          </w:p>
        </w:tc>
        <w:tc>
          <w:tcPr>
            <w:tcW w:w="3949" w:type="dxa"/>
            <w:vAlign w:val="center"/>
          </w:tcPr>
          <w:p w:rsidR="00C83CD7" w:rsidRPr="00BF738E" w:rsidRDefault="00C83CD7" w:rsidP="00B3454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83CD7" w:rsidRPr="003649FC" w:rsidTr="00B34548">
        <w:trPr>
          <w:trHeight w:val="458"/>
        </w:trPr>
        <w:tc>
          <w:tcPr>
            <w:tcW w:w="616" w:type="dxa"/>
            <w:vAlign w:val="center"/>
          </w:tcPr>
          <w:p w:rsidR="00C83CD7" w:rsidRPr="003649FC" w:rsidRDefault="00C83CD7" w:rsidP="00B34548">
            <w:pPr>
              <w:rPr>
                <w:rFonts w:ascii="Times New Roman" w:hAnsi="Times New Roman" w:cs="Times New Roman"/>
                <w:sz w:val="22"/>
              </w:rPr>
            </w:pPr>
            <w:r w:rsidRPr="003649F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890" w:type="dxa"/>
            <w:vAlign w:val="center"/>
          </w:tcPr>
          <w:p w:rsidR="00C83CD7" w:rsidRPr="003649FC" w:rsidRDefault="00C83CD7" w:rsidP="00B34548">
            <w:pPr>
              <w:rPr>
                <w:rFonts w:ascii="Times New Roman" w:hAnsi="Times New Roman" w:cs="Times New Roman"/>
              </w:rPr>
            </w:pPr>
            <w:r w:rsidRPr="003649FC">
              <w:rPr>
                <w:rFonts w:ascii="Times New Roman" w:hAnsi="Times New Roman" w:cs="Times New Roman"/>
              </w:rPr>
              <w:t>Destek Elemanı</w:t>
            </w:r>
          </w:p>
        </w:tc>
        <w:tc>
          <w:tcPr>
            <w:tcW w:w="3949" w:type="dxa"/>
            <w:vAlign w:val="center"/>
          </w:tcPr>
          <w:p w:rsidR="00C83CD7" w:rsidRPr="00BF738E" w:rsidRDefault="00C83CD7" w:rsidP="00B34548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83CD7" w:rsidRDefault="00C83CD7" w:rsidP="00C83CD7">
      <w:pPr>
        <w:tabs>
          <w:tab w:val="left" w:pos="2070"/>
        </w:tabs>
        <w:rPr>
          <w:rFonts w:ascii="Times New Roman" w:eastAsia="ヒラギノ明朝 Pro W3" w:hAnsi="Times New Roman" w:cs="Times New Roman"/>
          <w:b/>
          <w:sz w:val="24"/>
          <w:szCs w:val="24"/>
        </w:rPr>
      </w:pPr>
    </w:p>
    <w:p w:rsidR="004837EE" w:rsidRDefault="004837EE" w:rsidP="00C83CD7">
      <w:pPr>
        <w:tabs>
          <w:tab w:val="left" w:pos="2070"/>
        </w:tabs>
        <w:rPr>
          <w:rFonts w:ascii="Times New Roman" w:eastAsia="ヒラギノ明朝 Pro W3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4837EE" w:rsidRDefault="004837EE" w:rsidP="00C83CD7">
      <w:pPr>
        <w:tabs>
          <w:tab w:val="left" w:pos="2070"/>
        </w:tabs>
        <w:rPr>
          <w:rFonts w:ascii="Times New Roman" w:eastAsia="ヒラギノ明朝 Pro W3" w:hAnsi="Times New Roman" w:cs="Times New Roman"/>
          <w:b/>
          <w:color w:val="FF0000"/>
          <w:sz w:val="24"/>
          <w:szCs w:val="24"/>
        </w:rPr>
      </w:pPr>
    </w:p>
    <w:p w:rsidR="003E0658" w:rsidRDefault="009B7D82"/>
    <w:sectPr w:rsidR="003E0658" w:rsidSect="002D3F46">
      <w:headerReference w:type="default" r:id="rId7"/>
      <w:pgSz w:w="11906" w:h="16838"/>
      <w:pgMar w:top="238" w:right="1418" w:bottom="24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82" w:rsidRDefault="009B7D82">
      <w:pPr>
        <w:spacing w:after="0" w:line="240" w:lineRule="auto"/>
      </w:pPr>
      <w:r>
        <w:separator/>
      </w:r>
    </w:p>
  </w:endnote>
  <w:endnote w:type="continuationSeparator" w:id="0">
    <w:p w:rsidR="009B7D82" w:rsidRDefault="009B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82" w:rsidRDefault="009B7D82">
      <w:pPr>
        <w:spacing w:after="0" w:line="240" w:lineRule="auto"/>
      </w:pPr>
      <w:r>
        <w:separator/>
      </w:r>
    </w:p>
  </w:footnote>
  <w:footnote w:type="continuationSeparator" w:id="0">
    <w:p w:rsidR="009B7D82" w:rsidRDefault="009B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66" w:rsidRDefault="00C83CD7" w:rsidP="00930C66">
    <w:pPr>
      <w:pStyle w:val="stbilgi"/>
      <w:tabs>
        <w:tab w:val="clear" w:pos="4536"/>
        <w:tab w:val="clear" w:pos="9072"/>
        <w:tab w:val="left" w:pos="14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71"/>
    <w:rsid w:val="001521FF"/>
    <w:rsid w:val="001567A9"/>
    <w:rsid w:val="001C1781"/>
    <w:rsid w:val="003F4EF8"/>
    <w:rsid w:val="004837EE"/>
    <w:rsid w:val="004C6781"/>
    <w:rsid w:val="00511B78"/>
    <w:rsid w:val="00703DB1"/>
    <w:rsid w:val="00776AC4"/>
    <w:rsid w:val="007C23C1"/>
    <w:rsid w:val="009B7D82"/>
    <w:rsid w:val="00A96F5D"/>
    <w:rsid w:val="00B10FE0"/>
    <w:rsid w:val="00BF738E"/>
    <w:rsid w:val="00C02B99"/>
    <w:rsid w:val="00C71A0F"/>
    <w:rsid w:val="00C83CD7"/>
    <w:rsid w:val="00CD764F"/>
    <w:rsid w:val="00D94971"/>
    <w:rsid w:val="00DE17EB"/>
    <w:rsid w:val="00E90457"/>
    <w:rsid w:val="00F9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24A58-07D2-4FBF-B5C7-76EBC648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D7"/>
    <w:pPr>
      <w:spacing w:after="180" w:line="273" w:lineRule="auto"/>
    </w:pPr>
    <w:rPr>
      <w:sz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3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8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3CD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1F36-F0FD-468A-82D9-0EF59396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Cahit</dc:creator>
  <cp:lastModifiedBy>USER</cp:lastModifiedBy>
  <cp:revision>4</cp:revision>
  <dcterms:created xsi:type="dcterms:W3CDTF">2016-10-11T05:51:00Z</dcterms:created>
  <dcterms:modified xsi:type="dcterms:W3CDTF">2016-10-11T08:30:00Z</dcterms:modified>
</cp:coreProperties>
</file>