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64" w:rsidRDefault="007A0F52" w:rsidP="004634DB">
      <w:pPr>
        <w:pStyle w:val="Balk2"/>
      </w:pPr>
      <w:r w:rsidRPr="007A0F52">
        <w:t xml:space="preserve">FİRMA GİRİŞLER </w:t>
      </w:r>
      <w:proofErr w:type="gramStart"/>
      <w:r w:rsidRPr="007A0F52">
        <w:t>HAKKINDA</w:t>
      </w:r>
      <w:r>
        <w:t xml:space="preserve"> :</w:t>
      </w:r>
      <w:proofErr w:type="gramEnd"/>
    </w:p>
    <w:p w:rsidR="007A0F52" w:rsidRDefault="007A0F52" w:rsidP="007A0F52"/>
    <w:p w:rsidR="00CA4BCA" w:rsidRDefault="00CD2732" w:rsidP="007A0F52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625475</wp:posOffset>
            </wp:positionV>
            <wp:extent cx="1733550" cy="1400175"/>
            <wp:effectExtent l="19050" t="0" r="0" b="0"/>
            <wp:wrapThrough wrapText="bothSides">
              <wp:wrapPolygon edited="0">
                <wp:start x="-237" y="0"/>
                <wp:lineTo x="-237" y="21453"/>
                <wp:lineTo x="21600" y="21453"/>
                <wp:lineTo x="21600" y="0"/>
                <wp:lineTo x="-237" y="0"/>
              </wp:wrapPolygon>
            </wp:wrapThrough>
            <wp:docPr id="1" name="0 Resim" descr="Ekran Alıntıs1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1ı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F52">
        <w:tab/>
        <w:t xml:space="preserve">Bilindiği gibi </w:t>
      </w:r>
      <w:proofErr w:type="gramStart"/>
      <w:r w:rsidR="007A0F52">
        <w:t>10/05/2016</w:t>
      </w:r>
      <w:proofErr w:type="gramEnd"/>
      <w:r w:rsidR="007A0F52">
        <w:t xml:space="preserve"> tarihine kadar okullarımızdan yaz stajı yapacak olan öğrencilerimizin siteme </w:t>
      </w:r>
      <w:r w:rsidR="00F94C00">
        <w:t xml:space="preserve">girişinin yapılması </w:t>
      </w:r>
      <w:r w:rsidR="007A0F52">
        <w:t xml:space="preserve">istenmişti. Programın ikinci adımı olan FİRMA GİRİŞLERİ için link altta verilmiştir. </w:t>
      </w:r>
    </w:p>
    <w:p w:rsidR="00CA4BCA" w:rsidRPr="00CA4BCA" w:rsidRDefault="00CA4BCA" w:rsidP="007A0F52">
      <w:pPr>
        <w:rPr>
          <w:color w:val="FF0000"/>
        </w:rPr>
      </w:pPr>
      <w:r w:rsidRPr="00CA4BCA">
        <w:rPr>
          <w:color w:val="FF0000"/>
        </w:rPr>
        <w:t>http://185.22.185.91:1950/eria/resources/eriaims/panel/login</w:t>
      </w:r>
    </w:p>
    <w:p w:rsidR="007A0F52" w:rsidRDefault="007A0F52" w:rsidP="007A0F52">
      <w:r>
        <w:t>İşlerin daha hızlı yürümesi için firma bilgilerinin okullar tarafından girilmesi daha uygun olacaktır. Bu amaçla;</w:t>
      </w:r>
    </w:p>
    <w:p w:rsidR="007A0F52" w:rsidRDefault="007A0F52" w:rsidP="007A0F52">
      <w:pPr>
        <w:pStyle w:val="ListeParagraf"/>
        <w:numPr>
          <w:ilvl w:val="0"/>
          <w:numId w:val="1"/>
        </w:numPr>
      </w:pPr>
      <w:r>
        <w:t>Öncelikle linki tıkladığınızda önünüze basit bir menü gelecektir. İlk defa kayıt yapılacak olan firma</w:t>
      </w:r>
      <w:r w:rsidR="00CD2732">
        <w:t xml:space="preserve"> bilgileri </w:t>
      </w:r>
      <w:r w:rsidR="00CD2732" w:rsidRPr="00CD2732">
        <w:rPr>
          <w:color w:val="548DD4" w:themeColor="text2" w:themeTint="99"/>
          <w:sz w:val="32"/>
        </w:rPr>
        <w:t xml:space="preserve">üye </w:t>
      </w:r>
      <w:proofErr w:type="gramStart"/>
      <w:r w:rsidR="00CD2732" w:rsidRPr="00CD2732">
        <w:rPr>
          <w:color w:val="548DD4" w:themeColor="text2" w:themeTint="99"/>
          <w:sz w:val="32"/>
        </w:rPr>
        <w:t>ol !</w:t>
      </w:r>
      <w:proofErr w:type="gramEnd"/>
      <w:r w:rsidR="00CD2732">
        <w:t xml:space="preserve"> </w:t>
      </w:r>
      <w:proofErr w:type="gramStart"/>
      <w:r w:rsidR="00CD2732">
        <w:t>butonu</w:t>
      </w:r>
      <w:proofErr w:type="gramEnd"/>
      <w:r w:rsidR="00CD2732">
        <w:t xml:space="preserve"> kullanılarak bilgiler girilecektir. </w:t>
      </w:r>
    </w:p>
    <w:p w:rsidR="00CD2732" w:rsidRDefault="00CD2732" w:rsidP="00CD2732"/>
    <w:p w:rsidR="00CD2732" w:rsidRDefault="00CD2732" w:rsidP="00CD2732"/>
    <w:p w:rsidR="00CD2732" w:rsidRDefault="00CD2732" w:rsidP="007A0F52">
      <w:pPr>
        <w:pStyle w:val="ListeParagraf"/>
        <w:numPr>
          <w:ilvl w:val="0"/>
          <w:numId w:val="1"/>
        </w:numPr>
      </w:pPr>
      <w:r>
        <w:t>Firma üyeliği için istenilen bilgiler resimde gösterilmiştir.</w:t>
      </w:r>
      <w:r w:rsidR="00CA4BCA">
        <w:t xml:space="preserve"> </w:t>
      </w:r>
      <w:r w:rsidR="00CA4BCA" w:rsidRPr="00CA4BCA">
        <w:rPr>
          <w:b/>
          <w:sz w:val="24"/>
        </w:rPr>
        <w:t>BU İŞLEM CEP TELEFONLARINDAN DA RAHATLIKLA YAPILIR</w:t>
      </w:r>
      <w:r w:rsidR="00CA4BCA">
        <w:t>.</w:t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473042</wp:posOffset>
            </wp:positionH>
            <wp:positionV relativeFrom="paragraph">
              <wp:posOffset>423215</wp:posOffset>
            </wp:positionV>
            <wp:extent cx="4612327" cy="1555668"/>
            <wp:effectExtent l="19050" t="0" r="0" b="0"/>
            <wp:wrapThrough wrapText="bothSides">
              <wp:wrapPolygon edited="0">
                <wp:start x="-89" y="0"/>
                <wp:lineTo x="-89" y="21425"/>
                <wp:lineTo x="21590" y="21425"/>
                <wp:lineTo x="21590" y="0"/>
                <wp:lineTo x="-89" y="0"/>
              </wp:wrapPolygon>
            </wp:wrapThrough>
            <wp:docPr id="2" name="1 Resim" descr="Ekran Alıntıs3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3ı.PNG"/>
                    <pic:cNvPicPr/>
                  </pic:nvPicPr>
                  <pic:blipFill>
                    <a:blip r:embed="rId6" cstate="print"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327" cy="155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732" w:rsidRDefault="00CD2732" w:rsidP="00CD2732"/>
    <w:p w:rsidR="00CD2732" w:rsidRDefault="00DA1700" w:rsidP="00CD2732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1611630</wp:posOffset>
            </wp:positionV>
            <wp:extent cx="704850" cy="819150"/>
            <wp:effectExtent l="19050" t="0" r="0" b="0"/>
            <wp:wrapThrough wrapText="bothSides">
              <wp:wrapPolygon edited="0">
                <wp:start x="-584" y="0"/>
                <wp:lineTo x="-584" y="21098"/>
                <wp:lineTo x="21600" y="21098"/>
                <wp:lineTo x="21600" y="0"/>
                <wp:lineTo x="-584" y="0"/>
              </wp:wrapPolygon>
            </wp:wrapThrough>
            <wp:docPr id="3" name="2 Resim" descr="Ekran Alıntıs11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11ı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365125</wp:posOffset>
            </wp:positionV>
            <wp:extent cx="2498090" cy="2232025"/>
            <wp:effectExtent l="19050" t="0" r="0" b="0"/>
            <wp:wrapThrough wrapText="bothSides">
              <wp:wrapPolygon edited="0">
                <wp:start x="-165" y="0"/>
                <wp:lineTo x="-165" y="21385"/>
                <wp:lineTo x="21578" y="21385"/>
                <wp:lineTo x="21578" y="0"/>
                <wp:lineTo x="-165" y="0"/>
              </wp:wrapPolygon>
            </wp:wrapThrough>
            <wp:docPr id="4" name="3 Resim" descr="Ekran Alıntıs12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12ı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732">
        <w:t xml:space="preserve">Firma üyeliği yapıldıktan sonra yapılan istek programa düşmektedir. Buradan firmanın üyeliği onaylanabilir </w:t>
      </w:r>
      <w:proofErr w:type="gramStart"/>
      <w:r w:rsidR="00CD2732">
        <w:t>yada</w:t>
      </w:r>
      <w:proofErr w:type="gramEnd"/>
      <w:r w:rsidR="00CD2732">
        <w:t xml:space="preserve"> reddedilebilir.</w:t>
      </w:r>
      <w:r>
        <w:t xml:space="preserve">  Burada dikkat edilecek en önemli husus firmanın daha önce kayıtlı olup olmadığına </w:t>
      </w:r>
      <w:r w:rsidR="00CA4BCA">
        <w:t>BAKILMALI VE MÜKERRER OLARAK KAYIT YAPILMAMALIDIR</w:t>
      </w:r>
      <w:r>
        <w:t>.</w:t>
      </w:r>
      <w:r w:rsidR="00CA4BCA">
        <w:t xml:space="preserve"> Ayrıca kurumun Staj için uygun olup olmadığı Usta öğreticisinin olup olmadığı mutlaka kontrol edip onaylanmalıdır.</w:t>
      </w:r>
    </w:p>
    <w:p w:rsidR="00DA1700" w:rsidRDefault="00DA1700" w:rsidP="00DA1700">
      <w:pPr>
        <w:pStyle w:val="ListeParagraf"/>
      </w:pPr>
    </w:p>
    <w:p w:rsidR="00DA1700" w:rsidRDefault="00DA1700" w:rsidP="00DA1700"/>
    <w:p w:rsidR="00DA1700" w:rsidRDefault="00DA1700" w:rsidP="00DA1700"/>
    <w:p w:rsidR="00DA1700" w:rsidRDefault="00DA1700" w:rsidP="00DA1700"/>
    <w:p w:rsidR="00DA1700" w:rsidRDefault="00DA1700" w:rsidP="00DA1700"/>
    <w:p w:rsidR="00DA1700" w:rsidRDefault="00DA1700" w:rsidP="00CA4BCA">
      <w:pPr>
        <w:pStyle w:val="ListeParagraf"/>
      </w:pPr>
    </w:p>
    <w:p w:rsidR="00FD7A3A" w:rsidRDefault="00FD7A3A" w:rsidP="00DA1700">
      <w:pPr>
        <w:pStyle w:val="ListeParagraf"/>
        <w:numPr>
          <w:ilvl w:val="0"/>
          <w:numId w:val="1"/>
        </w:numPr>
      </w:pPr>
      <w:r>
        <w:t>Firma onaylaması yapılırken önce firma seçilecek hangi ilçede ise o ilçede bulunan firmanın kayıt edilmesi gereken birim seçilerek bu şekilde kayıt onaylanacaktır.</w:t>
      </w:r>
    </w:p>
    <w:p w:rsidR="00FD7A3A" w:rsidRDefault="00FD7A3A" w:rsidP="00FD7A3A">
      <w:r>
        <w:rPr>
          <w:noProof/>
          <w:lang w:eastAsia="tr-TR"/>
        </w:rPr>
        <w:drawing>
          <wp:inline distT="0" distB="0" distL="0" distR="0">
            <wp:extent cx="5760720" cy="3240405"/>
            <wp:effectExtent l="19050" t="0" r="0" b="0"/>
            <wp:docPr id="7" name="6 Resim" descr="Adsı1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1z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3A" w:rsidRDefault="00FD7A3A" w:rsidP="00FD7A3A"/>
    <w:p w:rsidR="00DA1700" w:rsidRDefault="00DA1700" w:rsidP="00DA1700">
      <w:pPr>
        <w:pStyle w:val="ListeParagraf"/>
        <w:numPr>
          <w:ilvl w:val="0"/>
          <w:numId w:val="1"/>
        </w:numPr>
      </w:pPr>
      <w:r>
        <w:t xml:space="preserve">Firmanın üyeliği kabul edildiğinde  kullanıcı </w:t>
      </w:r>
      <w:proofErr w:type="gramStart"/>
      <w:r>
        <w:t>adı : firma</w:t>
      </w:r>
      <w:proofErr w:type="gramEnd"/>
      <w:r>
        <w:t xml:space="preserve"> yetkilisi adı.soyadı Şifresi T.C kimlik numarasıdır.</w:t>
      </w:r>
    </w:p>
    <w:p w:rsidR="00DA1700" w:rsidRDefault="00DA1700" w:rsidP="00DA1700">
      <w:pPr>
        <w:pStyle w:val="ListeParagraf"/>
        <w:numPr>
          <w:ilvl w:val="0"/>
          <w:numId w:val="2"/>
        </w:numPr>
      </w:pPr>
      <w:r>
        <w:t xml:space="preserve">Örneğin </w:t>
      </w:r>
      <w:r>
        <w:tab/>
        <w:t xml:space="preserve">firma yetkilisi </w:t>
      </w:r>
      <w:proofErr w:type="gramStart"/>
      <w:r>
        <w:t>adı : Ali</w:t>
      </w:r>
      <w:proofErr w:type="gramEnd"/>
      <w:r>
        <w:t xml:space="preserve">     Soyadı : Mutlu ise </w:t>
      </w:r>
    </w:p>
    <w:p w:rsidR="00DA1700" w:rsidRDefault="00DA1700" w:rsidP="00DA1700">
      <w:pPr>
        <w:pStyle w:val="ListeParagraf"/>
        <w:numPr>
          <w:ilvl w:val="0"/>
          <w:numId w:val="2"/>
        </w:numPr>
      </w:pPr>
      <w:r>
        <w:t xml:space="preserve">Kullanıcı Adı: </w:t>
      </w:r>
      <w:proofErr w:type="gramStart"/>
      <w:r w:rsidRPr="00DA1700">
        <w:rPr>
          <w:b/>
          <w:sz w:val="28"/>
        </w:rPr>
        <w:t>Ali.Mutlu</w:t>
      </w:r>
      <w:proofErr w:type="gramEnd"/>
      <w:r w:rsidRPr="00DA1700">
        <w:rPr>
          <w:sz w:val="28"/>
        </w:rPr>
        <w:t xml:space="preserve"> </w:t>
      </w:r>
      <w:r>
        <w:t>olacaktır (isimle soy isim arasında nokta konulacaktır.)</w:t>
      </w:r>
    </w:p>
    <w:p w:rsidR="00DA1700" w:rsidRDefault="00DA1700" w:rsidP="00DA1700">
      <w:pPr>
        <w:pStyle w:val="ListeParagraf"/>
        <w:numPr>
          <w:ilvl w:val="0"/>
          <w:numId w:val="2"/>
        </w:numPr>
      </w:pPr>
      <w:r>
        <w:t xml:space="preserve">Şifre T.C Kimlik Numarasıdır. (eğer burada kurumsal bir isim ve soy isim girilecekse mutlaka 11 rakamdan oluşan bir numara T.C kimlik no yerine </w:t>
      </w:r>
      <w:proofErr w:type="gramStart"/>
      <w:r>
        <w:t>yazılacaktır.</w:t>
      </w:r>
      <w:r w:rsidR="00CA4BCA">
        <w:t>bu</w:t>
      </w:r>
      <w:proofErr w:type="gramEnd"/>
      <w:r w:rsidR="00CA4BCA">
        <w:t xml:space="preserve"> bilgiler kayıt yapılan firmaya mutlaka verilecektir.</w:t>
      </w:r>
    </w:p>
    <w:p w:rsidR="00DA1700" w:rsidRDefault="00DA1700" w:rsidP="00DA1700">
      <w:pPr>
        <w:pStyle w:val="ListeParagraf"/>
        <w:ind w:left="1440"/>
      </w:pPr>
    </w:p>
    <w:p w:rsidR="00DA1700" w:rsidRDefault="00DA1700" w:rsidP="00DA1700">
      <w:pPr>
        <w:pStyle w:val="ListeParagraf"/>
        <w:ind w:left="1440"/>
      </w:pPr>
    </w:p>
    <w:p w:rsidR="00DA1700" w:rsidRDefault="00CA4BCA" w:rsidP="00CA4BCA">
      <w:pPr>
        <w:pStyle w:val="ListeParagraf"/>
        <w:numPr>
          <w:ilvl w:val="0"/>
          <w:numId w:val="2"/>
        </w:numPr>
        <w:ind w:left="709" w:hanging="425"/>
      </w:pPr>
      <w:r>
        <w:t>BU İŞLEMLERDEN SONRA FİRMA STAJ TALEBİNE BULUNACAKTIR. (Daha önceden oluşturulmuş staj talepleri bu aşamada siteme kayıt yapılabilir.)</w:t>
      </w:r>
    </w:p>
    <w:p w:rsidR="00CA4BCA" w:rsidRDefault="00CA4BCA" w:rsidP="00CA4BCA">
      <w:r>
        <w:rPr>
          <w:noProof/>
          <w:lang w:eastAsia="tr-TR"/>
        </w:rPr>
        <w:drawing>
          <wp:inline distT="0" distB="0" distL="0" distR="0">
            <wp:extent cx="5760720" cy="956310"/>
            <wp:effectExtent l="19050" t="0" r="0" b="0"/>
            <wp:docPr id="5" name="4 Resim" descr="Ekran Alıntı21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21sı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BCA" w:rsidRDefault="00CA4BCA" w:rsidP="00CA4BCA"/>
    <w:p w:rsidR="00CA4BCA" w:rsidRDefault="00CA4BCA" w:rsidP="00CA4BCA">
      <w:r>
        <w:rPr>
          <w:noProof/>
          <w:lang w:eastAsia="tr-TR"/>
        </w:rPr>
        <w:lastRenderedPageBreak/>
        <w:drawing>
          <wp:inline distT="0" distB="0" distL="0" distR="0">
            <wp:extent cx="5760720" cy="3582670"/>
            <wp:effectExtent l="19050" t="0" r="0" b="0"/>
            <wp:docPr id="6" name="5 Resim" descr="Ekran Alınt54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54ısı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4BF" w:rsidRDefault="009854BF" w:rsidP="009854BF">
      <w:r>
        <w:t xml:space="preserve">ÇALIŞMALARINIZDA BAŞARILAR DİLERİZ </w:t>
      </w:r>
    </w:p>
    <w:p w:rsidR="009854BF" w:rsidRDefault="009854BF" w:rsidP="009854BF">
      <w:r>
        <w:t xml:space="preserve">                                                                                                                           İSMAİL KOÇ </w:t>
      </w:r>
    </w:p>
    <w:p w:rsidR="009854BF" w:rsidRPr="007A0F52" w:rsidRDefault="009854BF" w:rsidP="009854BF">
      <w:pPr>
        <w:jc w:val="right"/>
      </w:pPr>
      <w:r>
        <w:t>MESLEKİ EĞİTİMDEN SORUMLU İL MİLLİ EĞİTİM MÜDÜR YARDIMCISI</w:t>
      </w:r>
    </w:p>
    <w:sectPr w:rsidR="009854BF" w:rsidRPr="007A0F52" w:rsidSect="0027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015"/>
    <w:multiLevelType w:val="hybridMultilevel"/>
    <w:tmpl w:val="E1D2F4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5623A"/>
    <w:multiLevelType w:val="hybridMultilevel"/>
    <w:tmpl w:val="7EEEE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A0F52"/>
    <w:rsid w:val="00274964"/>
    <w:rsid w:val="004634DB"/>
    <w:rsid w:val="007A0F52"/>
    <w:rsid w:val="007F239A"/>
    <w:rsid w:val="009854BF"/>
    <w:rsid w:val="00C96168"/>
    <w:rsid w:val="00CA4BCA"/>
    <w:rsid w:val="00CD2732"/>
    <w:rsid w:val="00DA1700"/>
    <w:rsid w:val="00F94C00"/>
    <w:rsid w:val="00FD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6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3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F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73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463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2016-05-09T12:45:00Z</dcterms:created>
  <dcterms:modified xsi:type="dcterms:W3CDTF">2016-05-09T13:48:00Z</dcterms:modified>
</cp:coreProperties>
</file>